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E2" w:rsidRDefault="00CE18E2" w:rsidP="006D50ED">
      <w:pPr>
        <w:spacing w:after="0"/>
        <w:rPr>
          <w:rFonts w:ascii="Verdana" w:hAnsi="Verdana" w:cs="Arial"/>
          <w:b/>
          <w:sz w:val="20"/>
          <w:szCs w:val="20"/>
        </w:rPr>
      </w:pPr>
    </w:p>
    <w:p w:rsidR="006D50ED" w:rsidRPr="00514C1E" w:rsidRDefault="00961EDC" w:rsidP="006D50ED">
      <w:pPr>
        <w:spacing w:after="0"/>
        <w:rPr>
          <w:rFonts w:ascii="Verdana" w:hAnsi="Verdana" w:cs="Arial"/>
          <w:b/>
          <w:sz w:val="20"/>
          <w:szCs w:val="20"/>
        </w:rPr>
      </w:pPr>
      <w:r>
        <w:rPr>
          <w:rFonts w:ascii="Verdana" w:hAnsi="Verdana" w:cs="Arial"/>
          <w:b/>
          <w:sz w:val="20"/>
          <w:szCs w:val="20"/>
        </w:rPr>
        <w:t xml:space="preserve">Komfortable und vielseitige </w:t>
      </w:r>
      <w:proofErr w:type="spellStart"/>
      <w:r w:rsidR="00C068F3">
        <w:rPr>
          <w:rFonts w:ascii="Verdana" w:hAnsi="Verdana" w:cs="Arial"/>
          <w:b/>
          <w:sz w:val="20"/>
          <w:szCs w:val="20"/>
        </w:rPr>
        <w:t>Rika</w:t>
      </w:r>
      <w:proofErr w:type="spellEnd"/>
      <w:r w:rsidR="00C068F3">
        <w:rPr>
          <w:rFonts w:ascii="Verdana" w:hAnsi="Verdana" w:cs="Arial"/>
          <w:b/>
          <w:sz w:val="20"/>
          <w:szCs w:val="20"/>
        </w:rPr>
        <w:t xml:space="preserve"> Design</w:t>
      </w:r>
      <w:r w:rsidR="00401B52" w:rsidRPr="00514C1E">
        <w:rPr>
          <w:rFonts w:ascii="Verdana" w:hAnsi="Verdana" w:cs="Arial"/>
          <w:b/>
          <w:sz w:val="20"/>
          <w:szCs w:val="20"/>
        </w:rPr>
        <w:t>-Kaminöfen</w:t>
      </w:r>
      <w:r w:rsidR="00FA45C0">
        <w:rPr>
          <w:rFonts w:ascii="Verdana" w:hAnsi="Verdana" w:cs="Arial"/>
          <w:b/>
          <w:sz w:val="20"/>
          <w:szCs w:val="20"/>
        </w:rPr>
        <w:t xml:space="preserve"> für Scheitholz</w:t>
      </w:r>
    </w:p>
    <w:p w:rsidR="00FF3A4E" w:rsidRPr="00514C1E" w:rsidRDefault="00FF3A4E" w:rsidP="00A35097">
      <w:pPr>
        <w:spacing w:after="0"/>
        <w:rPr>
          <w:rFonts w:ascii="Verdana" w:hAnsi="Verdana" w:cs="Arial"/>
          <w:b/>
          <w:sz w:val="20"/>
          <w:szCs w:val="20"/>
        </w:rPr>
      </w:pPr>
    </w:p>
    <w:p w:rsidR="00543F58" w:rsidRPr="00961EDC" w:rsidRDefault="00C068F3" w:rsidP="00A35097">
      <w:pPr>
        <w:spacing w:after="0"/>
        <w:rPr>
          <w:rFonts w:ascii="Verdana" w:hAnsi="Verdana" w:cs="Arial"/>
          <w:b/>
          <w:sz w:val="24"/>
          <w:szCs w:val="24"/>
        </w:rPr>
      </w:pPr>
      <w:r>
        <w:rPr>
          <w:rFonts w:ascii="Verdana" w:hAnsi="Verdana" w:cs="Arial"/>
          <w:b/>
          <w:sz w:val="24"/>
          <w:szCs w:val="24"/>
        </w:rPr>
        <w:t>Modernste Verbrennungstechnik, elegant verpackt</w:t>
      </w:r>
    </w:p>
    <w:p w:rsidR="00612069" w:rsidRPr="00514C1E" w:rsidRDefault="00612069" w:rsidP="00A35097">
      <w:pPr>
        <w:spacing w:after="0"/>
        <w:rPr>
          <w:rFonts w:ascii="Verdana" w:hAnsi="Verdana" w:cs="Arial"/>
          <w:b/>
          <w:sz w:val="20"/>
          <w:szCs w:val="20"/>
        </w:rPr>
      </w:pPr>
    </w:p>
    <w:p w:rsidR="00961EDC" w:rsidRDefault="00961EDC" w:rsidP="009D3745">
      <w:pPr>
        <w:spacing w:after="0"/>
        <w:rPr>
          <w:rFonts w:ascii="Verdana" w:hAnsi="Verdana" w:cs="Arial"/>
          <w:b/>
          <w:sz w:val="20"/>
          <w:szCs w:val="20"/>
        </w:rPr>
      </w:pPr>
      <w:r>
        <w:rPr>
          <w:rFonts w:ascii="Verdana" w:hAnsi="Verdana" w:cs="Arial"/>
          <w:b/>
          <w:sz w:val="20"/>
          <w:szCs w:val="20"/>
        </w:rPr>
        <w:t xml:space="preserve">Wie komfortabel, sparsam und umweltfreundlich das Heizen mit Kaminöfen sein kann, zeigt der </w:t>
      </w:r>
      <w:r w:rsidR="00231A11">
        <w:rPr>
          <w:rFonts w:ascii="Verdana" w:hAnsi="Verdana" w:cs="Arial"/>
          <w:b/>
          <w:sz w:val="20"/>
          <w:szCs w:val="20"/>
        </w:rPr>
        <w:t>österreichische Premium-</w:t>
      </w:r>
      <w:r>
        <w:rPr>
          <w:rFonts w:ascii="Verdana" w:hAnsi="Verdana" w:cs="Arial"/>
          <w:b/>
          <w:sz w:val="20"/>
          <w:szCs w:val="20"/>
        </w:rPr>
        <w:t xml:space="preserve">Hersteller </w:t>
      </w:r>
      <w:proofErr w:type="spellStart"/>
      <w:r>
        <w:rPr>
          <w:rFonts w:ascii="Verdana" w:hAnsi="Verdana" w:cs="Arial"/>
          <w:b/>
          <w:sz w:val="20"/>
          <w:szCs w:val="20"/>
        </w:rPr>
        <w:t>Rika</w:t>
      </w:r>
      <w:proofErr w:type="spellEnd"/>
      <w:r>
        <w:rPr>
          <w:rFonts w:ascii="Verdana" w:hAnsi="Verdana" w:cs="Arial"/>
          <w:b/>
          <w:sz w:val="20"/>
          <w:szCs w:val="20"/>
        </w:rPr>
        <w:t xml:space="preserve"> auf der </w:t>
      </w:r>
      <w:r w:rsidR="00DB34F4">
        <w:rPr>
          <w:rFonts w:ascii="Verdana" w:hAnsi="Verdana" w:cs="Arial"/>
          <w:b/>
          <w:sz w:val="20"/>
          <w:szCs w:val="20"/>
        </w:rPr>
        <w:t>IFH/</w:t>
      </w:r>
      <w:proofErr w:type="spellStart"/>
      <w:r w:rsidR="00DB34F4">
        <w:rPr>
          <w:rFonts w:ascii="Verdana" w:hAnsi="Verdana" w:cs="Arial"/>
          <w:b/>
          <w:sz w:val="20"/>
          <w:szCs w:val="20"/>
        </w:rPr>
        <w:t>Intherm</w:t>
      </w:r>
      <w:proofErr w:type="spellEnd"/>
      <w:r>
        <w:rPr>
          <w:rFonts w:ascii="Verdana" w:hAnsi="Verdana" w:cs="Arial"/>
          <w:b/>
          <w:sz w:val="20"/>
          <w:szCs w:val="20"/>
        </w:rPr>
        <w:t xml:space="preserve"> 2016 in </w:t>
      </w:r>
      <w:r w:rsidR="00DB34F4">
        <w:rPr>
          <w:rFonts w:ascii="Verdana" w:hAnsi="Verdana" w:cs="Arial"/>
          <w:b/>
          <w:sz w:val="20"/>
          <w:szCs w:val="20"/>
        </w:rPr>
        <w:t>Nürnberg</w:t>
      </w:r>
      <w:r>
        <w:rPr>
          <w:rFonts w:ascii="Verdana" w:hAnsi="Verdana" w:cs="Arial"/>
          <w:b/>
          <w:sz w:val="20"/>
          <w:szCs w:val="20"/>
        </w:rPr>
        <w:t xml:space="preserve">. Insgesamt zehn </w:t>
      </w:r>
      <w:r w:rsidR="00C068F3">
        <w:rPr>
          <w:rFonts w:ascii="Verdana" w:hAnsi="Verdana" w:cs="Arial"/>
          <w:b/>
          <w:sz w:val="20"/>
          <w:szCs w:val="20"/>
        </w:rPr>
        <w:t>Kaminöfen</w:t>
      </w:r>
      <w:r>
        <w:rPr>
          <w:rFonts w:ascii="Verdana" w:hAnsi="Verdana" w:cs="Arial"/>
          <w:b/>
          <w:sz w:val="20"/>
          <w:szCs w:val="20"/>
        </w:rPr>
        <w:t xml:space="preserve"> für Scheitholz sowie ein Modell, das sich sowohl mit Scheitholz als auch mit Pellets beschicken lässt, sind auf dem Messestand zu sehen und zeigen Design- und Funktionsvielfalt des Herstellers. Messehighlight</w:t>
      </w:r>
      <w:r w:rsidR="00BC4789">
        <w:rPr>
          <w:rFonts w:ascii="Verdana" w:hAnsi="Verdana" w:cs="Arial"/>
          <w:b/>
          <w:sz w:val="20"/>
          <w:szCs w:val="20"/>
        </w:rPr>
        <w:t>s</w:t>
      </w:r>
      <w:r>
        <w:rPr>
          <w:rFonts w:ascii="Verdana" w:hAnsi="Verdana" w:cs="Arial"/>
          <w:b/>
          <w:sz w:val="20"/>
          <w:szCs w:val="20"/>
        </w:rPr>
        <w:t xml:space="preserve"> sind die Modelle mit der </w:t>
      </w:r>
      <w:r w:rsidR="008761C7">
        <w:rPr>
          <w:rFonts w:ascii="Verdana" w:hAnsi="Verdana" w:cs="Arial"/>
          <w:b/>
          <w:sz w:val="20"/>
          <w:szCs w:val="20"/>
        </w:rPr>
        <w:t xml:space="preserve">neuen Kaminofensteuerung </w:t>
      </w:r>
      <w:proofErr w:type="spellStart"/>
      <w:r w:rsidR="008761C7">
        <w:rPr>
          <w:rFonts w:ascii="Verdana" w:hAnsi="Verdana" w:cs="Arial"/>
          <w:b/>
          <w:sz w:val="20"/>
          <w:szCs w:val="20"/>
        </w:rPr>
        <w:t>Rikatr</w:t>
      </w:r>
      <w:r>
        <w:rPr>
          <w:rFonts w:ascii="Verdana" w:hAnsi="Verdana" w:cs="Arial"/>
          <w:b/>
          <w:sz w:val="20"/>
          <w:szCs w:val="20"/>
        </w:rPr>
        <w:t>onic</w:t>
      </w:r>
      <w:proofErr w:type="spellEnd"/>
      <w:r>
        <w:rPr>
          <w:rFonts w:ascii="Verdana" w:hAnsi="Verdana" w:cs="Arial"/>
          <w:b/>
          <w:sz w:val="20"/>
          <w:szCs w:val="20"/>
        </w:rPr>
        <w:t xml:space="preserve"> 4, die weltweit erstmals die automatische Zündung von Scheitholz in Kaminöfen möglich macht. </w:t>
      </w:r>
    </w:p>
    <w:p w:rsidR="00961EDC" w:rsidRDefault="00961EDC" w:rsidP="009D3745">
      <w:pPr>
        <w:spacing w:after="0"/>
        <w:rPr>
          <w:rFonts w:ascii="Verdana" w:hAnsi="Verdana" w:cs="Arial"/>
          <w:b/>
          <w:sz w:val="20"/>
          <w:szCs w:val="20"/>
        </w:rPr>
      </w:pPr>
    </w:p>
    <w:p w:rsidR="00961EDC" w:rsidRPr="00514C1E" w:rsidRDefault="00961EDC" w:rsidP="00961EDC">
      <w:pPr>
        <w:spacing w:after="0"/>
        <w:rPr>
          <w:rFonts w:ascii="Verdana" w:hAnsi="Verdana" w:cs="Arial"/>
          <w:b/>
          <w:sz w:val="20"/>
          <w:szCs w:val="20"/>
        </w:rPr>
      </w:pPr>
      <w:proofErr w:type="spellStart"/>
      <w:r w:rsidRPr="00514C1E">
        <w:rPr>
          <w:rFonts w:ascii="Verdana" w:hAnsi="Verdana" w:cs="Arial"/>
          <w:b/>
          <w:sz w:val="20"/>
          <w:szCs w:val="20"/>
        </w:rPr>
        <w:t>Rikatronic</w:t>
      </w:r>
      <w:proofErr w:type="spellEnd"/>
      <w:r w:rsidRPr="00514C1E">
        <w:rPr>
          <w:rFonts w:ascii="Verdana" w:hAnsi="Verdana" w:cs="Arial"/>
          <w:b/>
          <w:sz w:val="20"/>
          <w:szCs w:val="20"/>
        </w:rPr>
        <w:t xml:space="preserve"> 4: </w:t>
      </w:r>
      <w:r>
        <w:rPr>
          <w:rFonts w:ascii="Verdana" w:hAnsi="Verdana" w:cs="Arial"/>
          <w:b/>
          <w:sz w:val="20"/>
          <w:szCs w:val="20"/>
        </w:rPr>
        <w:t>Scheitholz-Kaminöfen automatisch anzünden</w:t>
      </w:r>
    </w:p>
    <w:p w:rsidR="005206EA" w:rsidRDefault="00E47AED" w:rsidP="005206EA">
      <w:pPr>
        <w:spacing w:after="0"/>
        <w:rPr>
          <w:rFonts w:ascii="Verdana" w:hAnsi="Verdana" w:cs="Arial"/>
          <w:sz w:val="20"/>
          <w:szCs w:val="20"/>
        </w:rPr>
      </w:pPr>
      <w:r>
        <w:rPr>
          <w:rFonts w:ascii="Verdana" w:hAnsi="Verdana" w:cs="Arial"/>
          <w:sz w:val="20"/>
          <w:szCs w:val="20"/>
        </w:rPr>
        <w:t xml:space="preserve">Die </w:t>
      </w:r>
      <w:r w:rsidR="00961EDC">
        <w:rPr>
          <w:rFonts w:ascii="Verdana" w:hAnsi="Verdana" w:cs="Arial"/>
          <w:sz w:val="20"/>
          <w:szCs w:val="20"/>
        </w:rPr>
        <w:t xml:space="preserve">Kaminofensteuerung </w:t>
      </w:r>
      <w:proofErr w:type="spellStart"/>
      <w:r w:rsidR="00961EDC">
        <w:rPr>
          <w:rFonts w:ascii="Verdana" w:hAnsi="Verdana" w:cs="Arial"/>
          <w:sz w:val="20"/>
          <w:szCs w:val="20"/>
        </w:rPr>
        <w:t>Rikatronic</w:t>
      </w:r>
      <w:proofErr w:type="spellEnd"/>
      <w:r w:rsidR="00961EDC">
        <w:rPr>
          <w:rFonts w:ascii="Verdana" w:hAnsi="Verdana" w:cs="Arial"/>
          <w:sz w:val="20"/>
          <w:szCs w:val="20"/>
        </w:rPr>
        <w:t xml:space="preserve"> 4 </w:t>
      </w:r>
      <w:r>
        <w:rPr>
          <w:rFonts w:ascii="Verdana" w:hAnsi="Verdana" w:cs="Arial"/>
          <w:sz w:val="20"/>
          <w:szCs w:val="20"/>
        </w:rPr>
        <w:t xml:space="preserve">macht als weltweit erste Steuerungs- und Regeltechnik für Kaminöfen die </w:t>
      </w:r>
      <w:r w:rsidR="00961EDC">
        <w:rPr>
          <w:rFonts w:ascii="Verdana" w:hAnsi="Verdana" w:cs="Arial"/>
          <w:sz w:val="20"/>
          <w:szCs w:val="20"/>
        </w:rPr>
        <w:t xml:space="preserve">automatische Zündung </w:t>
      </w:r>
      <w:r>
        <w:rPr>
          <w:rFonts w:ascii="Verdana" w:hAnsi="Verdana" w:cs="Arial"/>
          <w:sz w:val="20"/>
          <w:szCs w:val="20"/>
        </w:rPr>
        <w:t>von</w:t>
      </w:r>
      <w:r w:rsidR="00961EDC">
        <w:rPr>
          <w:rFonts w:ascii="Verdana" w:hAnsi="Verdana" w:cs="Arial"/>
          <w:sz w:val="20"/>
          <w:szCs w:val="20"/>
        </w:rPr>
        <w:t xml:space="preserve"> Kaminöfen</w:t>
      </w:r>
      <w:r>
        <w:rPr>
          <w:rFonts w:ascii="Verdana" w:hAnsi="Verdana" w:cs="Arial"/>
          <w:sz w:val="20"/>
          <w:szCs w:val="20"/>
        </w:rPr>
        <w:t xml:space="preserve"> für Scheitholz möglich. Die Zündung erfolgt über eine Zündpatrone und kann entweder über eine Zeitsteuerung vorprogrammiert oder per Fernsteuerung ausgelöst werden. Die Steuereinheit </w:t>
      </w:r>
      <w:r w:rsidR="00877916">
        <w:rPr>
          <w:rFonts w:ascii="Verdana" w:hAnsi="Verdana" w:cs="Arial"/>
          <w:sz w:val="20"/>
          <w:szCs w:val="20"/>
        </w:rPr>
        <w:t>mit</w:t>
      </w:r>
      <w:r>
        <w:rPr>
          <w:rFonts w:ascii="Verdana" w:hAnsi="Verdana" w:cs="Arial"/>
          <w:sz w:val="20"/>
          <w:szCs w:val="20"/>
        </w:rPr>
        <w:t xml:space="preserve"> Touch-Display</w:t>
      </w:r>
      <w:r w:rsidR="005206EA">
        <w:rPr>
          <w:rFonts w:ascii="Verdana" w:hAnsi="Verdana" w:cs="Arial"/>
          <w:sz w:val="20"/>
          <w:szCs w:val="20"/>
        </w:rPr>
        <w:t xml:space="preserve"> und selbsterklärender Menüführung</w:t>
      </w:r>
      <w:r>
        <w:rPr>
          <w:rFonts w:ascii="Verdana" w:hAnsi="Verdana" w:cs="Arial"/>
          <w:sz w:val="20"/>
          <w:szCs w:val="20"/>
        </w:rPr>
        <w:t xml:space="preserve"> </w:t>
      </w:r>
      <w:r w:rsidR="005206EA">
        <w:rPr>
          <w:rFonts w:ascii="Verdana" w:hAnsi="Verdana" w:cs="Arial"/>
          <w:sz w:val="20"/>
          <w:szCs w:val="20"/>
        </w:rPr>
        <w:t xml:space="preserve">lässt sich mit zwei unterschiedlichen Techniken ansteuern: Erstmals auf den Frühjahrsmessen stellt </w:t>
      </w:r>
      <w:proofErr w:type="spellStart"/>
      <w:r w:rsidR="005206EA">
        <w:rPr>
          <w:rFonts w:ascii="Verdana" w:hAnsi="Verdana" w:cs="Arial"/>
          <w:sz w:val="20"/>
          <w:szCs w:val="20"/>
        </w:rPr>
        <w:t>Rika</w:t>
      </w:r>
      <w:proofErr w:type="spellEnd"/>
      <w:r w:rsidR="005206EA">
        <w:rPr>
          <w:rFonts w:ascii="Verdana" w:hAnsi="Verdana" w:cs="Arial"/>
          <w:sz w:val="20"/>
          <w:szCs w:val="20"/>
        </w:rPr>
        <w:t xml:space="preserve"> das neu entwickelte „</w:t>
      </w:r>
      <w:proofErr w:type="spellStart"/>
      <w:r w:rsidR="005206EA">
        <w:rPr>
          <w:rFonts w:ascii="Verdana" w:hAnsi="Verdana" w:cs="Arial"/>
          <w:sz w:val="20"/>
          <w:szCs w:val="20"/>
        </w:rPr>
        <w:t>Firenet</w:t>
      </w:r>
      <w:proofErr w:type="spellEnd"/>
      <w:r w:rsidR="005206EA">
        <w:rPr>
          <w:rFonts w:ascii="Verdana" w:hAnsi="Verdana" w:cs="Arial"/>
          <w:sz w:val="20"/>
          <w:szCs w:val="20"/>
        </w:rPr>
        <w:t xml:space="preserve">“-Modul vor. Die Fernsteuerung erfolgt über ein Nutzerkonto auf der </w:t>
      </w:r>
      <w:proofErr w:type="spellStart"/>
      <w:r w:rsidR="005206EA">
        <w:rPr>
          <w:rFonts w:ascii="Verdana" w:hAnsi="Verdana" w:cs="Arial"/>
          <w:sz w:val="20"/>
          <w:szCs w:val="20"/>
        </w:rPr>
        <w:t>Rika</w:t>
      </w:r>
      <w:proofErr w:type="spellEnd"/>
      <w:r w:rsidR="005206EA">
        <w:rPr>
          <w:rFonts w:ascii="Verdana" w:hAnsi="Verdana" w:cs="Arial"/>
          <w:sz w:val="20"/>
          <w:szCs w:val="20"/>
        </w:rPr>
        <w:t xml:space="preserve"> Homepage und ist über jeden Internet-Browser möglich. Sie arbeitet daher unabhängig vom Betriebssystem mit Mobilgerät oder PC mit Internetzugang. Der Ofen zu Hause wird über das lokale </w:t>
      </w:r>
      <w:proofErr w:type="spellStart"/>
      <w:r w:rsidR="005206EA">
        <w:rPr>
          <w:rFonts w:ascii="Verdana" w:hAnsi="Verdana" w:cs="Arial"/>
          <w:sz w:val="20"/>
          <w:szCs w:val="20"/>
        </w:rPr>
        <w:t>WLan</w:t>
      </w:r>
      <w:proofErr w:type="spellEnd"/>
      <w:r w:rsidR="005206EA">
        <w:rPr>
          <w:rFonts w:ascii="Verdana" w:hAnsi="Verdana" w:cs="Arial"/>
          <w:sz w:val="20"/>
          <w:szCs w:val="20"/>
        </w:rPr>
        <w:t xml:space="preserve"> eingebunden. Weiterhin verfügbar ist auch die Fernregelung über einen GSM-Empfänger per SMS von jedem Handy aus. </w:t>
      </w:r>
    </w:p>
    <w:p w:rsidR="00877916" w:rsidRDefault="008761C7" w:rsidP="00961EDC">
      <w:pPr>
        <w:spacing w:after="0"/>
        <w:rPr>
          <w:rFonts w:ascii="Verdana" w:hAnsi="Verdana" w:cs="Arial"/>
          <w:sz w:val="20"/>
          <w:szCs w:val="20"/>
        </w:rPr>
      </w:pPr>
      <w:r>
        <w:rPr>
          <w:rFonts w:ascii="Verdana" w:hAnsi="Verdana" w:cs="Arial"/>
          <w:sz w:val="20"/>
          <w:szCs w:val="20"/>
        </w:rPr>
        <w:t>Die Steuerelektronik, die auch in</w:t>
      </w:r>
      <w:r w:rsidR="00FA45C0">
        <w:rPr>
          <w:rFonts w:ascii="Verdana" w:hAnsi="Verdana" w:cs="Arial"/>
          <w:sz w:val="20"/>
          <w:szCs w:val="20"/>
        </w:rPr>
        <w:t xml:space="preserve"> den Ofenmodellen mit </w:t>
      </w:r>
      <w:proofErr w:type="spellStart"/>
      <w:r w:rsidR="00FA45C0">
        <w:rPr>
          <w:rFonts w:ascii="Verdana" w:hAnsi="Verdana" w:cs="Arial"/>
          <w:sz w:val="20"/>
          <w:szCs w:val="20"/>
        </w:rPr>
        <w:t>Rikatronic</w:t>
      </w:r>
      <w:proofErr w:type="spellEnd"/>
      <w:r>
        <w:rPr>
          <w:rFonts w:ascii="Verdana" w:hAnsi="Verdana" w:cs="Arial"/>
          <w:sz w:val="20"/>
          <w:szCs w:val="20"/>
        </w:rPr>
        <w:t xml:space="preserve"> 3 eingebaut ist, </w:t>
      </w:r>
      <w:r w:rsidR="00E47AED">
        <w:rPr>
          <w:rFonts w:ascii="Verdana" w:hAnsi="Verdana" w:cs="Arial"/>
          <w:sz w:val="20"/>
          <w:szCs w:val="20"/>
        </w:rPr>
        <w:t xml:space="preserve">regelt die Luftzufuhr über einen Sensor in jeder Verbrennungsphase optimal. Zusätzlich besitzt sie eine LED-Anzeige, die den besten Zeitpunkt für das Nachlegen von Scheitholz signalisiert. Da kein händisches Eingreifen mehr erforderlich ist, sind Bedienungsfehler bei der Luftregelung ausgeschlossen, und der Brennstoffverbrauch kann um bis zu 50 Prozent gegenüber Öfen mit manueller Bedienung gesenkt werden. Die Elektronik sorgt zudem für eine saubere und schadstoffarme Verbrennung, so dass die Öfen deutlich unterhalb gesetzlicher Emissions-Grenzwerte liegen. </w:t>
      </w:r>
      <w:r w:rsidR="00877916">
        <w:rPr>
          <w:rFonts w:ascii="Verdana" w:hAnsi="Verdana" w:cs="Arial"/>
          <w:sz w:val="20"/>
          <w:szCs w:val="20"/>
        </w:rPr>
        <w:t xml:space="preserve">Die Software lässt sich unkompliziert über eine USB-Schnittstelle updaten. </w:t>
      </w:r>
    </w:p>
    <w:p w:rsidR="00877916" w:rsidRDefault="00877916" w:rsidP="00961EDC">
      <w:pPr>
        <w:spacing w:after="0"/>
        <w:rPr>
          <w:rFonts w:ascii="Verdana" w:hAnsi="Verdana" w:cs="Arial"/>
          <w:sz w:val="20"/>
          <w:szCs w:val="20"/>
        </w:rPr>
      </w:pPr>
    </w:p>
    <w:p w:rsidR="00877916" w:rsidRPr="00877916" w:rsidRDefault="00877916" w:rsidP="00961EDC">
      <w:pPr>
        <w:spacing w:after="0"/>
        <w:rPr>
          <w:rFonts w:ascii="Verdana" w:hAnsi="Verdana" w:cs="Arial"/>
          <w:b/>
          <w:sz w:val="20"/>
          <w:szCs w:val="20"/>
        </w:rPr>
      </w:pPr>
      <w:r w:rsidRPr="00877916">
        <w:rPr>
          <w:rFonts w:ascii="Verdana" w:hAnsi="Verdana" w:cs="Arial"/>
          <w:b/>
          <w:sz w:val="20"/>
          <w:szCs w:val="20"/>
        </w:rPr>
        <w:t xml:space="preserve">Raumluftunabhängiger Betrieb </w:t>
      </w:r>
      <w:r w:rsidR="00BC4789">
        <w:rPr>
          <w:rFonts w:ascii="Verdana" w:hAnsi="Verdana" w:cs="Arial"/>
          <w:b/>
          <w:sz w:val="20"/>
          <w:szCs w:val="20"/>
        </w:rPr>
        <w:t>möglich</w:t>
      </w:r>
    </w:p>
    <w:p w:rsidR="00E47AED" w:rsidRDefault="0069047E" w:rsidP="00961EDC">
      <w:pPr>
        <w:spacing w:after="0"/>
        <w:rPr>
          <w:rFonts w:ascii="Verdana" w:hAnsi="Verdana" w:cs="Arial"/>
          <w:sz w:val="20"/>
          <w:szCs w:val="20"/>
        </w:rPr>
      </w:pPr>
      <w:r>
        <w:rPr>
          <w:rFonts w:ascii="Verdana" w:hAnsi="Verdana" w:cs="Arial"/>
          <w:sz w:val="20"/>
          <w:szCs w:val="20"/>
        </w:rPr>
        <w:t xml:space="preserve">Fast alle </w:t>
      </w:r>
      <w:r w:rsidR="008761C7">
        <w:rPr>
          <w:rFonts w:ascii="Verdana" w:hAnsi="Verdana" w:cs="Arial"/>
          <w:sz w:val="20"/>
          <w:szCs w:val="20"/>
        </w:rPr>
        <w:t xml:space="preserve">Scheitholz-Kaminöfen von </w:t>
      </w:r>
      <w:proofErr w:type="spellStart"/>
      <w:r w:rsidR="008761C7">
        <w:rPr>
          <w:rFonts w:ascii="Verdana" w:hAnsi="Verdana" w:cs="Arial"/>
          <w:sz w:val="20"/>
          <w:szCs w:val="20"/>
        </w:rPr>
        <w:t>Rika</w:t>
      </w:r>
      <w:proofErr w:type="spellEnd"/>
      <w:r w:rsidR="008761C7">
        <w:rPr>
          <w:rFonts w:ascii="Verdana" w:hAnsi="Verdana" w:cs="Arial"/>
          <w:sz w:val="20"/>
          <w:szCs w:val="20"/>
        </w:rPr>
        <w:t xml:space="preserve"> können optional raumluftunabhängig betrieben werden. Damit sind sie auch für den Einsatz in Gebäuden mit Niedrigenergie- oder Passivhausstandard und zusammen mit kontrollierten Wohnraumlüftungen geeignet</w:t>
      </w:r>
      <w:r w:rsidR="00BC4789">
        <w:rPr>
          <w:rFonts w:ascii="Verdana" w:hAnsi="Verdana" w:cs="Arial"/>
          <w:sz w:val="20"/>
          <w:szCs w:val="20"/>
        </w:rPr>
        <w:t>, in denen eine Sauerstoffversorgung aus der Raumluft vermieden werden muss.</w:t>
      </w:r>
    </w:p>
    <w:p w:rsidR="0030677A" w:rsidRDefault="0030677A" w:rsidP="002A0883">
      <w:pPr>
        <w:spacing w:after="0"/>
        <w:rPr>
          <w:rFonts w:ascii="Verdana" w:hAnsi="Verdana" w:cs="Arial"/>
          <w:b/>
          <w:sz w:val="20"/>
          <w:szCs w:val="20"/>
        </w:rPr>
      </w:pPr>
    </w:p>
    <w:p w:rsidR="008761C7" w:rsidRDefault="008761C7" w:rsidP="002A0883">
      <w:pPr>
        <w:spacing w:after="0"/>
        <w:rPr>
          <w:rFonts w:ascii="Verdana" w:hAnsi="Verdana" w:cs="Arial"/>
          <w:b/>
          <w:sz w:val="20"/>
          <w:szCs w:val="20"/>
        </w:rPr>
      </w:pPr>
      <w:proofErr w:type="spellStart"/>
      <w:r>
        <w:rPr>
          <w:rFonts w:ascii="Verdana" w:hAnsi="Verdana" w:cs="Arial"/>
          <w:b/>
          <w:sz w:val="20"/>
          <w:szCs w:val="20"/>
        </w:rPr>
        <w:t>Idea</w:t>
      </w:r>
      <w:proofErr w:type="spellEnd"/>
      <w:r>
        <w:rPr>
          <w:rFonts w:ascii="Verdana" w:hAnsi="Verdana" w:cs="Arial"/>
          <w:b/>
          <w:sz w:val="20"/>
          <w:szCs w:val="20"/>
        </w:rPr>
        <w:t xml:space="preserve">: </w:t>
      </w:r>
      <w:r w:rsidR="0069047E">
        <w:rPr>
          <w:rFonts w:ascii="Verdana" w:hAnsi="Verdana" w:cs="Arial"/>
          <w:b/>
          <w:sz w:val="20"/>
          <w:szCs w:val="20"/>
        </w:rPr>
        <w:t>Technische Innovationen in klarer Formensprache</w:t>
      </w:r>
    </w:p>
    <w:p w:rsidR="0069047E" w:rsidRDefault="0069047E" w:rsidP="0069047E">
      <w:pPr>
        <w:spacing w:after="0"/>
        <w:rPr>
          <w:rFonts w:ascii="Verdana" w:hAnsi="Verdana" w:cs="Arial"/>
          <w:sz w:val="20"/>
          <w:szCs w:val="20"/>
        </w:rPr>
      </w:pPr>
      <w:r>
        <w:rPr>
          <w:rFonts w:ascii="Verdana" w:hAnsi="Verdana" w:cs="Arial"/>
          <w:sz w:val="20"/>
          <w:szCs w:val="20"/>
        </w:rPr>
        <w:t xml:space="preserve">Ins Auge </w:t>
      </w:r>
      <w:r w:rsidR="00EC4768">
        <w:rPr>
          <w:rFonts w:ascii="Verdana" w:hAnsi="Verdana" w:cs="Arial"/>
          <w:sz w:val="20"/>
          <w:szCs w:val="20"/>
        </w:rPr>
        <w:t>fällt</w:t>
      </w:r>
      <w:r>
        <w:rPr>
          <w:rFonts w:ascii="Verdana" w:hAnsi="Verdana" w:cs="Arial"/>
          <w:sz w:val="20"/>
          <w:szCs w:val="20"/>
        </w:rPr>
        <w:t xml:space="preserve"> die klare Linienführung des Scheitholz-Kaminofens </w:t>
      </w:r>
      <w:proofErr w:type="spellStart"/>
      <w:r>
        <w:rPr>
          <w:rFonts w:ascii="Verdana" w:hAnsi="Verdana" w:cs="Arial"/>
          <w:sz w:val="20"/>
          <w:szCs w:val="20"/>
        </w:rPr>
        <w:t>Idea</w:t>
      </w:r>
      <w:proofErr w:type="spellEnd"/>
      <w:r>
        <w:rPr>
          <w:rFonts w:ascii="Verdana" w:hAnsi="Verdana" w:cs="Arial"/>
          <w:sz w:val="20"/>
          <w:szCs w:val="20"/>
        </w:rPr>
        <w:t xml:space="preserve"> mit schwebend angebrachter Glastür und einem integrierten Holzlagerfach. Technisch ist das Modell mit der elektronischen Steuerung </w:t>
      </w:r>
      <w:proofErr w:type="spellStart"/>
      <w:r>
        <w:rPr>
          <w:rFonts w:ascii="Verdana" w:hAnsi="Verdana" w:cs="Arial"/>
          <w:sz w:val="20"/>
          <w:szCs w:val="20"/>
        </w:rPr>
        <w:t>Rikatronic</w:t>
      </w:r>
      <w:proofErr w:type="spellEnd"/>
      <w:r>
        <w:rPr>
          <w:rFonts w:ascii="Verdana" w:hAnsi="Verdana" w:cs="Arial"/>
          <w:sz w:val="20"/>
          <w:szCs w:val="20"/>
        </w:rPr>
        <w:t xml:space="preserve"> 4 auf dem neuesten Stand. Durch das </w:t>
      </w:r>
      <w:proofErr w:type="spellStart"/>
      <w:r>
        <w:rPr>
          <w:rFonts w:ascii="Verdana" w:hAnsi="Verdana" w:cs="Arial"/>
          <w:sz w:val="20"/>
          <w:szCs w:val="20"/>
        </w:rPr>
        <w:t>MultiAir</w:t>
      </w:r>
      <w:proofErr w:type="spellEnd"/>
      <w:r>
        <w:rPr>
          <w:rFonts w:ascii="Verdana" w:hAnsi="Verdana" w:cs="Arial"/>
          <w:sz w:val="20"/>
          <w:szCs w:val="20"/>
        </w:rPr>
        <w:t>-</w:t>
      </w:r>
      <w:r>
        <w:rPr>
          <w:rFonts w:ascii="Verdana" w:hAnsi="Verdana" w:cs="Arial"/>
          <w:sz w:val="20"/>
          <w:szCs w:val="20"/>
        </w:rPr>
        <w:lastRenderedPageBreak/>
        <w:t xml:space="preserve">System kann der Ofen bis zu drei Räume gleichzeitig beheizen. Es besitzt einen stufenlos </w:t>
      </w:r>
      <w:r w:rsidRPr="000B7D79">
        <w:rPr>
          <w:rFonts w:ascii="Verdana" w:hAnsi="Verdana" w:cs="Arial"/>
          <w:sz w:val="20"/>
          <w:szCs w:val="20"/>
        </w:rPr>
        <w:t>regulierbaren Ventilator</w:t>
      </w:r>
      <w:r>
        <w:rPr>
          <w:rFonts w:ascii="Verdana" w:hAnsi="Verdana" w:cs="Arial"/>
          <w:sz w:val="20"/>
          <w:szCs w:val="20"/>
        </w:rPr>
        <w:t xml:space="preserve">, der warme Konvektionsluft aus dem Ofen in ein oder zwei über Rohre angeschlossene Räume transportiert. Der Aufstellraum selbst wird über die Strahlungswärme des Ofens beheizt. Da die </w:t>
      </w:r>
      <w:r w:rsidRPr="00996529">
        <w:rPr>
          <w:rFonts w:ascii="Verdana" w:hAnsi="Verdana" w:cs="Arial"/>
          <w:sz w:val="20"/>
          <w:szCs w:val="20"/>
        </w:rPr>
        <w:t xml:space="preserve">Schallemissionen des </w:t>
      </w:r>
      <w:r w:rsidR="00996529" w:rsidRPr="00996529">
        <w:rPr>
          <w:rFonts w:ascii="Verdana" w:hAnsi="Verdana" w:cs="Arial"/>
          <w:sz w:val="20"/>
          <w:szCs w:val="20"/>
        </w:rPr>
        <w:t>Gebläses</w:t>
      </w:r>
      <w:r w:rsidRPr="00996529">
        <w:rPr>
          <w:rFonts w:ascii="Verdana" w:hAnsi="Verdana" w:cs="Arial"/>
          <w:sz w:val="20"/>
          <w:szCs w:val="20"/>
        </w:rPr>
        <w:t xml:space="preserve"> kaum </w:t>
      </w:r>
      <w:r>
        <w:rPr>
          <w:rFonts w:ascii="Verdana" w:hAnsi="Verdana" w:cs="Arial"/>
          <w:sz w:val="20"/>
          <w:szCs w:val="20"/>
        </w:rPr>
        <w:t xml:space="preserve">wahrnehmbar sind, lassen sich die Öfen in jedem Wohnraum uneingeschränkt einsetzen. </w:t>
      </w:r>
    </w:p>
    <w:p w:rsidR="0069047E" w:rsidRDefault="0069047E" w:rsidP="0069047E">
      <w:pPr>
        <w:spacing w:after="0"/>
        <w:rPr>
          <w:rFonts w:ascii="Verdana" w:hAnsi="Verdana" w:cs="Arial"/>
          <w:sz w:val="20"/>
          <w:szCs w:val="20"/>
        </w:rPr>
      </w:pPr>
    </w:p>
    <w:p w:rsidR="0069047E" w:rsidRPr="00877916" w:rsidRDefault="00C47EE5" w:rsidP="0069047E">
      <w:pPr>
        <w:spacing w:after="0"/>
        <w:rPr>
          <w:rFonts w:ascii="Verdana" w:hAnsi="Verdana" w:cs="Arial"/>
          <w:b/>
          <w:sz w:val="20"/>
          <w:szCs w:val="20"/>
        </w:rPr>
      </w:pPr>
      <w:r>
        <w:rPr>
          <w:rFonts w:ascii="Verdana" w:hAnsi="Verdana" w:cs="Arial"/>
          <w:b/>
          <w:sz w:val="20"/>
          <w:szCs w:val="20"/>
        </w:rPr>
        <w:t>Swing: Innen wie auß</w:t>
      </w:r>
      <w:r w:rsidR="0069047E" w:rsidRPr="00877916">
        <w:rPr>
          <w:rFonts w:ascii="Verdana" w:hAnsi="Verdana" w:cs="Arial"/>
          <w:b/>
          <w:sz w:val="20"/>
          <w:szCs w:val="20"/>
        </w:rPr>
        <w:t>en eine runde Sache</w:t>
      </w:r>
    </w:p>
    <w:p w:rsidR="0069047E" w:rsidRDefault="0069047E" w:rsidP="0069047E">
      <w:pPr>
        <w:spacing w:after="0"/>
        <w:rPr>
          <w:rFonts w:ascii="Verdana" w:hAnsi="Verdana" w:cs="Arial"/>
          <w:sz w:val="20"/>
          <w:szCs w:val="20"/>
        </w:rPr>
      </w:pPr>
      <w:r>
        <w:rPr>
          <w:rFonts w:ascii="Verdana" w:hAnsi="Verdana" w:cs="Arial"/>
          <w:sz w:val="20"/>
          <w:szCs w:val="20"/>
        </w:rPr>
        <w:t xml:space="preserve">Mit kreisrundem Grundriss setzt Swing das Flammenspiel hinter </w:t>
      </w:r>
      <w:r w:rsidR="00A07A44">
        <w:rPr>
          <w:rFonts w:ascii="Verdana" w:hAnsi="Verdana" w:cs="Arial"/>
          <w:sz w:val="20"/>
          <w:szCs w:val="20"/>
        </w:rPr>
        <w:t>e</w:t>
      </w:r>
      <w:r w:rsidR="00DB34F4">
        <w:rPr>
          <w:rFonts w:ascii="Verdana" w:hAnsi="Verdana" w:cs="Arial"/>
          <w:sz w:val="20"/>
          <w:szCs w:val="20"/>
        </w:rPr>
        <w:t>iner ebenfalls gerundeten, groß</w:t>
      </w:r>
      <w:r>
        <w:rPr>
          <w:rFonts w:ascii="Verdana" w:hAnsi="Verdana" w:cs="Arial"/>
          <w:sz w:val="20"/>
          <w:szCs w:val="20"/>
        </w:rPr>
        <w:t xml:space="preserve">en Panoramascheibe </w:t>
      </w:r>
      <w:r w:rsidR="00877916">
        <w:rPr>
          <w:rFonts w:ascii="Verdana" w:hAnsi="Verdana" w:cs="Arial"/>
          <w:sz w:val="20"/>
          <w:szCs w:val="20"/>
        </w:rPr>
        <w:t>ohne Ecken und Kanten</w:t>
      </w:r>
      <w:r>
        <w:rPr>
          <w:rFonts w:ascii="Verdana" w:hAnsi="Verdana" w:cs="Arial"/>
          <w:sz w:val="20"/>
          <w:szCs w:val="20"/>
        </w:rPr>
        <w:t xml:space="preserve"> in Szene. </w:t>
      </w:r>
      <w:r w:rsidR="00877916">
        <w:rPr>
          <w:rFonts w:ascii="Verdana" w:hAnsi="Verdana" w:cs="Arial"/>
          <w:sz w:val="20"/>
          <w:szCs w:val="20"/>
        </w:rPr>
        <w:t xml:space="preserve">Weder Bedienelemente noch Griffe stören die klare reduzierte Formensprache. Optional ist der Ofen mit der Steuerelektronik </w:t>
      </w:r>
      <w:proofErr w:type="spellStart"/>
      <w:r w:rsidR="00877916">
        <w:rPr>
          <w:rFonts w:ascii="Verdana" w:hAnsi="Verdana" w:cs="Arial"/>
          <w:sz w:val="20"/>
          <w:szCs w:val="20"/>
        </w:rPr>
        <w:t>Rikatronic</w:t>
      </w:r>
      <w:proofErr w:type="spellEnd"/>
      <w:r w:rsidR="00877916">
        <w:rPr>
          <w:rFonts w:ascii="Verdana" w:hAnsi="Verdana" w:cs="Arial"/>
          <w:sz w:val="20"/>
          <w:szCs w:val="20"/>
        </w:rPr>
        <w:t xml:space="preserve"> 4 mit automatischer Zündfunktion ausgestattet. Ebenfalls optional ist der ganze Ofen drehbar erhältlich. </w:t>
      </w:r>
    </w:p>
    <w:p w:rsidR="00877916" w:rsidRDefault="00877916" w:rsidP="0069047E">
      <w:pPr>
        <w:spacing w:after="0"/>
        <w:rPr>
          <w:rFonts w:ascii="Verdana" w:hAnsi="Verdana" w:cs="Arial"/>
          <w:sz w:val="20"/>
          <w:szCs w:val="20"/>
        </w:rPr>
      </w:pPr>
    </w:p>
    <w:p w:rsidR="00877916" w:rsidRPr="008863F1" w:rsidRDefault="008863F1" w:rsidP="0069047E">
      <w:pPr>
        <w:spacing w:after="0"/>
        <w:rPr>
          <w:rFonts w:ascii="Verdana" w:hAnsi="Verdana" w:cs="Arial"/>
          <w:b/>
          <w:sz w:val="20"/>
          <w:szCs w:val="20"/>
        </w:rPr>
      </w:pPr>
      <w:r w:rsidRPr="008863F1">
        <w:rPr>
          <w:rFonts w:ascii="Verdana" w:hAnsi="Verdana" w:cs="Arial"/>
          <w:b/>
          <w:sz w:val="20"/>
          <w:szCs w:val="20"/>
        </w:rPr>
        <w:t xml:space="preserve">Sol und </w:t>
      </w:r>
      <w:proofErr w:type="spellStart"/>
      <w:r w:rsidRPr="008863F1">
        <w:rPr>
          <w:rFonts w:ascii="Verdana" w:hAnsi="Verdana" w:cs="Arial"/>
          <w:b/>
          <w:sz w:val="20"/>
          <w:szCs w:val="20"/>
        </w:rPr>
        <w:t>Nex</w:t>
      </w:r>
      <w:proofErr w:type="spellEnd"/>
      <w:r w:rsidRPr="008863F1">
        <w:rPr>
          <w:rFonts w:ascii="Verdana" w:hAnsi="Verdana" w:cs="Arial"/>
          <w:b/>
          <w:sz w:val="20"/>
          <w:szCs w:val="20"/>
        </w:rPr>
        <w:t xml:space="preserve">: Moderne </w:t>
      </w:r>
      <w:proofErr w:type="spellStart"/>
      <w:r w:rsidRPr="008863F1">
        <w:rPr>
          <w:rFonts w:ascii="Verdana" w:hAnsi="Verdana" w:cs="Arial"/>
          <w:b/>
          <w:sz w:val="20"/>
          <w:szCs w:val="20"/>
        </w:rPr>
        <w:t>Elektonik</w:t>
      </w:r>
      <w:proofErr w:type="spellEnd"/>
      <w:r w:rsidRPr="008863F1">
        <w:rPr>
          <w:rFonts w:ascii="Verdana" w:hAnsi="Verdana" w:cs="Arial"/>
          <w:b/>
          <w:sz w:val="20"/>
          <w:szCs w:val="20"/>
        </w:rPr>
        <w:t xml:space="preserve"> in elegantem Naturstein-Design</w:t>
      </w:r>
    </w:p>
    <w:p w:rsidR="00877916" w:rsidRDefault="008863F1" w:rsidP="0069047E">
      <w:pPr>
        <w:spacing w:after="0"/>
        <w:rPr>
          <w:rFonts w:ascii="Verdana" w:hAnsi="Verdana" w:cs="Arial"/>
          <w:sz w:val="20"/>
          <w:szCs w:val="20"/>
        </w:rPr>
      </w:pPr>
      <w:r>
        <w:rPr>
          <w:rFonts w:ascii="Verdana" w:hAnsi="Verdana" w:cs="Arial"/>
          <w:sz w:val="20"/>
          <w:szCs w:val="20"/>
        </w:rPr>
        <w:t>Verk</w:t>
      </w:r>
      <w:r w:rsidR="00FA45C0">
        <w:rPr>
          <w:rFonts w:ascii="Verdana" w:hAnsi="Verdana" w:cs="Arial"/>
          <w:sz w:val="20"/>
          <w:szCs w:val="20"/>
        </w:rPr>
        <w:t>l</w:t>
      </w:r>
      <w:r w:rsidR="00836869">
        <w:rPr>
          <w:rFonts w:ascii="Verdana" w:hAnsi="Verdana" w:cs="Arial"/>
          <w:sz w:val="20"/>
          <w:szCs w:val="20"/>
        </w:rPr>
        <w:t>eidungen aus Naturstein in W</w:t>
      </w:r>
      <w:r w:rsidR="00DB34F4">
        <w:rPr>
          <w:rFonts w:ascii="Verdana" w:hAnsi="Verdana" w:cs="Arial"/>
          <w:sz w:val="20"/>
          <w:szCs w:val="20"/>
        </w:rPr>
        <w:t>eiß</w:t>
      </w:r>
      <w:r>
        <w:rPr>
          <w:rFonts w:ascii="Verdana" w:hAnsi="Verdana" w:cs="Arial"/>
          <w:sz w:val="20"/>
          <w:szCs w:val="20"/>
        </w:rPr>
        <w:t xml:space="preserve">, Speckstein oder Sandstein verleihen den Scheitholz-Kaminöfen </w:t>
      </w:r>
      <w:proofErr w:type="spellStart"/>
      <w:r>
        <w:rPr>
          <w:rFonts w:ascii="Verdana" w:hAnsi="Verdana" w:cs="Arial"/>
          <w:sz w:val="20"/>
          <w:szCs w:val="20"/>
        </w:rPr>
        <w:t>Nex</w:t>
      </w:r>
      <w:proofErr w:type="spellEnd"/>
      <w:r>
        <w:rPr>
          <w:rFonts w:ascii="Verdana" w:hAnsi="Verdana" w:cs="Arial"/>
          <w:sz w:val="20"/>
          <w:szCs w:val="20"/>
        </w:rPr>
        <w:t xml:space="preserve"> und Sol eine traditionelle Optik. Beide Modelle sind optional mit der Steuerung </w:t>
      </w:r>
      <w:proofErr w:type="spellStart"/>
      <w:r>
        <w:rPr>
          <w:rFonts w:ascii="Verdana" w:hAnsi="Verdana" w:cs="Arial"/>
          <w:sz w:val="20"/>
          <w:szCs w:val="20"/>
        </w:rPr>
        <w:t>Rikatronic</w:t>
      </w:r>
      <w:proofErr w:type="spellEnd"/>
      <w:r>
        <w:rPr>
          <w:rFonts w:ascii="Verdana" w:hAnsi="Verdana" w:cs="Arial"/>
          <w:sz w:val="20"/>
          <w:szCs w:val="20"/>
        </w:rPr>
        <w:t xml:space="preserve"> 4 mit automatischer Zündung erhältlich. Der dreieckige, nach hinten verjüngte Grundriss von Sol eignet sich sehr gut zum raumsparenden Einbau in der Zimmerecke. </w:t>
      </w:r>
    </w:p>
    <w:p w:rsidR="00877916" w:rsidRDefault="00877916" w:rsidP="0069047E">
      <w:pPr>
        <w:spacing w:after="0"/>
        <w:rPr>
          <w:rFonts w:ascii="Verdana" w:hAnsi="Verdana" w:cs="Arial"/>
          <w:sz w:val="20"/>
          <w:szCs w:val="20"/>
        </w:rPr>
      </w:pPr>
    </w:p>
    <w:p w:rsidR="0069047E" w:rsidRPr="00D83077" w:rsidRDefault="008863F1" w:rsidP="0069047E">
      <w:pPr>
        <w:spacing w:after="0"/>
        <w:rPr>
          <w:rFonts w:ascii="Verdana" w:hAnsi="Verdana" w:cs="Arial"/>
          <w:b/>
          <w:sz w:val="20"/>
          <w:szCs w:val="20"/>
        </w:rPr>
      </w:pPr>
      <w:r w:rsidRPr="00D83077">
        <w:rPr>
          <w:rFonts w:ascii="Verdana" w:hAnsi="Verdana" w:cs="Arial"/>
          <w:b/>
          <w:sz w:val="20"/>
          <w:szCs w:val="20"/>
        </w:rPr>
        <w:t xml:space="preserve">Forma: </w:t>
      </w:r>
      <w:r w:rsidR="00D83077">
        <w:rPr>
          <w:rFonts w:ascii="Verdana" w:hAnsi="Verdana" w:cs="Arial"/>
          <w:b/>
          <w:sz w:val="20"/>
          <w:szCs w:val="20"/>
        </w:rPr>
        <w:t xml:space="preserve">Inszeniertes </w:t>
      </w:r>
      <w:r w:rsidR="00D83077" w:rsidRPr="00D83077">
        <w:rPr>
          <w:rFonts w:ascii="Verdana" w:hAnsi="Verdana" w:cs="Arial"/>
          <w:b/>
          <w:sz w:val="20"/>
          <w:szCs w:val="20"/>
        </w:rPr>
        <w:t>Flammenspiel, um die Ecke gedacht</w:t>
      </w:r>
    </w:p>
    <w:p w:rsidR="00B64F2B" w:rsidRDefault="00B64F2B" w:rsidP="0069047E">
      <w:pPr>
        <w:spacing w:after="0"/>
        <w:rPr>
          <w:rFonts w:ascii="Verdana" w:hAnsi="Verdana" w:cs="Arial"/>
          <w:sz w:val="20"/>
          <w:szCs w:val="20"/>
        </w:rPr>
      </w:pPr>
      <w:r>
        <w:rPr>
          <w:rFonts w:ascii="Verdana" w:hAnsi="Verdana" w:cs="Arial"/>
          <w:sz w:val="20"/>
          <w:szCs w:val="20"/>
        </w:rPr>
        <w:t xml:space="preserve">Mit schlankem, elegantem Grundriss und einer Glasscheibe über Eck verbindet Forma eine eigenständige geometrische Formensprache mit einer raumsparenden Kaminofen-Lösung. Die </w:t>
      </w:r>
      <w:r w:rsidR="00D83077">
        <w:rPr>
          <w:rFonts w:ascii="Verdana" w:hAnsi="Verdana" w:cs="Arial"/>
          <w:sz w:val="20"/>
          <w:szCs w:val="20"/>
        </w:rPr>
        <w:t xml:space="preserve">gewinkelte Glasscheibe macht den Blick auf das Flammenspiel des Ofens von zwei Seiten möglich, der dank der patentierten </w:t>
      </w:r>
      <w:proofErr w:type="spellStart"/>
      <w:r w:rsidR="00D83077">
        <w:rPr>
          <w:rFonts w:ascii="Verdana" w:hAnsi="Verdana" w:cs="Arial"/>
          <w:sz w:val="20"/>
          <w:szCs w:val="20"/>
        </w:rPr>
        <w:t>Rika</w:t>
      </w:r>
      <w:proofErr w:type="spellEnd"/>
      <w:r w:rsidR="00D83077">
        <w:rPr>
          <w:rFonts w:ascii="Verdana" w:hAnsi="Verdana" w:cs="Arial"/>
          <w:sz w:val="20"/>
          <w:szCs w:val="20"/>
        </w:rPr>
        <w:t xml:space="preserve"> Scheibenspülung stets ungetrübt bleibt. </w:t>
      </w:r>
    </w:p>
    <w:p w:rsidR="00D83077" w:rsidRDefault="00D83077" w:rsidP="0069047E">
      <w:pPr>
        <w:spacing w:after="0"/>
        <w:rPr>
          <w:rFonts w:ascii="Verdana" w:hAnsi="Verdana" w:cs="Arial"/>
          <w:sz w:val="20"/>
          <w:szCs w:val="20"/>
        </w:rPr>
      </w:pPr>
    </w:p>
    <w:p w:rsidR="00D83077" w:rsidRPr="00D83077" w:rsidRDefault="00D83077" w:rsidP="0069047E">
      <w:pPr>
        <w:spacing w:after="0"/>
        <w:rPr>
          <w:rFonts w:ascii="Verdana" w:hAnsi="Verdana" w:cs="Arial"/>
          <w:b/>
          <w:sz w:val="20"/>
          <w:szCs w:val="20"/>
        </w:rPr>
      </w:pPr>
      <w:r w:rsidRPr="00D83077">
        <w:rPr>
          <w:rFonts w:ascii="Verdana" w:hAnsi="Verdana" w:cs="Arial"/>
          <w:b/>
          <w:sz w:val="20"/>
          <w:szCs w:val="20"/>
        </w:rPr>
        <w:t>Look: Kanonenofen der Neuzeit</w:t>
      </w:r>
    </w:p>
    <w:p w:rsidR="00D83077" w:rsidRDefault="00D83077" w:rsidP="0069047E">
      <w:pPr>
        <w:spacing w:after="0"/>
        <w:rPr>
          <w:rFonts w:ascii="Verdana" w:hAnsi="Verdana" w:cs="Arial"/>
          <w:sz w:val="20"/>
          <w:szCs w:val="20"/>
        </w:rPr>
      </w:pPr>
      <w:r>
        <w:rPr>
          <w:rFonts w:ascii="Verdana" w:hAnsi="Verdana" w:cs="Arial"/>
          <w:sz w:val="20"/>
          <w:szCs w:val="20"/>
        </w:rPr>
        <w:t>Eine spannende Neuinterpretation des klassischen Kanonenofens bietet der Kaminofen Look. Moderne Brennertechnik paart sich hier mit der Konzentratio</w:t>
      </w:r>
      <w:r w:rsidR="00FA45C0">
        <w:rPr>
          <w:rFonts w:ascii="Verdana" w:hAnsi="Verdana" w:cs="Arial"/>
          <w:sz w:val="20"/>
          <w:szCs w:val="20"/>
        </w:rPr>
        <w:t>n</w:t>
      </w:r>
      <w:r w:rsidR="00C47EE5">
        <w:rPr>
          <w:rFonts w:ascii="Verdana" w:hAnsi="Verdana" w:cs="Arial"/>
          <w:sz w:val="20"/>
          <w:szCs w:val="20"/>
        </w:rPr>
        <w:t xml:space="preserve"> der Form aufs Wesentliche. Füß</w:t>
      </w:r>
      <w:r>
        <w:rPr>
          <w:rFonts w:ascii="Verdana" w:hAnsi="Verdana" w:cs="Arial"/>
          <w:sz w:val="20"/>
          <w:szCs w:val="20"/>
        </w:rPr>
        <w:t xml:space="preserve">e aus Stahl oder Alu-Guss, Sockel oder Sitzbank in Holz oder aus trendigem Beton machen den Ofen zum Verwandlungskünstler, der sich jedem Einrichtungsstil anpassen kann. </w:t>
      </w:r>
    </w:p>
    <w:p w:rsidR="00D83077" w:rsidRDefault="00D83077" w:rsidP="0069047E">
      <w:pPr>
        <w:spacing w:after="0"/>
        <w:rPr>
          <w:rFonts w:ascii="Verdana" w:hAnsi="Verdana" w:cs="Arial"/>
          <w:sz w:val="20"/>
          <w:szCs w:val="20"/>
        </w:rPr>
      </w:pPr>
    </w:p>
    <w:p w:rsidR="00D83077" w:rsidRPr="00D83077" w:rsidRDefault="00D83077" w:rsidP="0069047E">
      <w:pPr>
        <w:spacing w:after="0"/>
        <w:rPr>
          <w:rFonts w:ascii="Verdana" w:hAnsi="Verdana" w:cs="Arial"/>
          <w:b/>
          <w:sz w:val="20"/>
          <w:szCs w:val="20"/>
        </w:rPr>
      </w:pPr>
      <w:proofErr w:type="spellStart"/>
      <w:r w:rsidRPr="00D83077">
        <w:rPr>
          <w:rFonts w:ascii="Verdana" w:hAnsi="Verdana" w:cs="Arial"/>
          <w:b/>
          <w:sz w:val="20"/>
          <w:szCs w:val="20"/>
        </w:rPr>
        <w:t>Impera</w:t>
      </w:r>
      <w:proofErr w:type="spellEnd"/>
      <w:r w:rsidRPr="00D83077">
        <w:rPr>
          <w:rFonts w:ascii="Verdana" w:hAnsi="Verdana" w:cs="Arial"/>
          <w:b/>
          <w:sz w:val="20"/>
          <w:szCs w:val="20"/>
        </w:rPr>
        <w:t xml:space="preserve"> XL: Weil man </w:t>
      </w:r>
      <w:r w:rsidR="00700295">
        <w:rPr>
          <w:rFonts w:ascii="Verdana" w:hAnsi="Verdana" w:cs="Arial"/>
          <w:b/>
          <w:sz w:val="20"/>
          <w:szCs w:val="20"/>
        </w:rPr>
        <w:t>von angenehmer Strahlungswärme</w:t>
      </w:r>
      <w:r w:rsidRPr="00D83077">
        <w:rPr>
          <w:rFonts w:ascii="Verdana" w:hAnsi="Verdana" w:cs="Arial"/>
          <w:b/>
          <w:sz w:val="20"/>
          <w:szCs w:val="20"/>
        </w:rPr>
        <w:t xml:space="preserve"> </w:t>
      </w:r>
      <w:r w:rsidR="00700295">
        <w:rPr>
          <w:rFonts w:ascii="Verdana" w:hAnsi="Verdana" w:cs="Arial"/>
          <w:b/>
          <w:sz w:val="20"/>
          <w:szCs w:val="20"/>
        </w:rPr>
        <w:t>nie genug bekommt</w:t>
      </w:r>
    </w:p>
    <w:p w:rsidR="00D83077" w:rsidRDefault="00700295" w:rsidP="0069047E">
      <w:pPr>
        <w:spacing w:after="0"/>
        <w:rPr>
          <w:rFonts w:ascii="Verdana" w:hAnsi="Verdana" w:cs="Arial"/>
          <w:sz w:val="20"/>
          <w:szCs w:val="20"/>
        </w:rPr>
      </w:pPr>
      <w:r>
        <w:rPr>
          <w:rFonts w:ascii="Verdana" w:hAnsi="Verdana" w:cs="Arial"/>
          <w:sz w:val="20"/>
          <w:szCs w:val="20"/>
        </w:rPr>
        <w:t>Ein Raumheizvermögen von bis zu 210 m</w:t>
      </w:r>
      <w:r w:rsidRPr="00700295">
        <w:rPr>
          <w:rFonts w:ascii="Verdana" w:hAnsi="Verdana" w:cs="Arial"/>
          <w:sz w:val="20"/>
          <w:szCs w:val="20"/>
          <w:vertAlign w:val="superscript"/>
        </w:rPr>
        <w:t>3</w:t>
      </w:r>
      <w:r>
        <w:rPr>
          <w:rFonts w:ascii="Verdana" w:hAnsi="Verdana" w:cs="Arial"/>
          <w:sz w:val="20"/>
          <w:szCs w:val="20"/>
        </w:rPr>
        <w:t xml:space="preserve"> und eine Speichermass</w:t>
      </w:r>
      <w:r w:rsidR="00FA45C0">
        <w:rPr>
          <w:rFonts w:ascii="Verdana" w:hAnsi="Verdana" w:cs="Arial"/>
          <w:sz w:val="20"/>
          <w:szCs w:val="20"/>
        </w:rPr>
        <w:t>e</w:t>
      </w:r>
      <w:r w:rsidR="00DB34F4">
        <w:rPr>
          <w:rFonts w:ascii="Verdana" w:hAnsi="Verdana" w:cs="Arial"/>
          <w:sz w:val="20"/>
          <w:szCs w:val="20"/>
        </w:rPr>
        <w:t xml:space="preserve"> von 290 kg machen aus dem groß</w:t>
      </w:r>
      <w:r>
        <w:rPr>
          <w:rFonts w:ascii="Verdana" w:hAnsi="Verdana" w:cs="Arial"/>
          <w:sz w:val="20"/>
          <w:szCs w:val="20"/>
        </w:rPr>
        <w:t xml:space="preserve">formatigen Kaminofen </w:t>
      </w:r>
      <w:proofErr w:type="spellStart"/>
      <w:r>
        <w:rPr>
          <w:rFonts w:ascii="Verdana" w:hAnsi="Verdana" w:cs="Arial"/>
          <w:sz w:val="20"/>
          <w:szCs w:val="20"/>
        </w:rPr>
        <w:t>Impera</w:t>
      </w:r>
      <w:proofErr w:type="spellEnd"/>
      <w:r>
        <w:rPr>
          <w:rFonts w:ascii="Verdana" w:hAnsi="Verdana" w:cs="Arial"/>
          <w:sz w:val="20"/>
          <w:szCs w:val="20"/>
        </w:rPr>
        <w:t xml:space="preserve"> XL eine echte Alternative zum klassischen Kachelofen. Als Wärmespeicher ist der von </w:t>
      </w:r>
      <w:proofErr w:type="spellStart"/>
      <w:r>
        <w:rPr>
          <w:rFonts w:ascii="Verdana" w:hAnsi="Verdana" w:cs="Arial"/>
          <w:sz w:val="20"/>
          <w:szCs w:val="20"/>
        </w:rPr>
        <w:t>Rika</w:t>
      </w:r>
      <w:proofErr w:type="spellEnd"/>
      <w:r>
        <w:rPr>
          <w:rFonts w:ascii="Verdana" w:hAnsi="Verdana" w:cs="Arial"/>
          <w:sz w:val="20"/>
          <w:szCs w:val="20"/>
        </w:rPr>
        <w:t xml:space="preserve"> selbst entwickelte </w:t>
      </w:r>
      <w:proofErr w:type="spellStart"/>
      <w:r>
        <w:rPr>
          <w:rFonts w:ascii="Verdana" w:hAnsi="Verdana" w:cs="Arial"/>
          <w:sz w:val="20"/>
          <w:szCs w:val="20"/>
        </w:rPr>
        <w:t>Powerstone</w:t>
      </w:r>
      <w:proofErr w:type="spellEnd"/>
      <w:r>
        <w:rPr>
          <w:rFonts w:ascii="Verdana" w:hAnsi="Verdana" w:cs="Arial"/>
          <w:sz w:val="20"/>
          <w:szCs w:val="20"/>
        </w:rPr>
        <w:t xml:space="preserve"> im Einsatz. Er speichert die Wärmeenergie der Holzverbrennung für bis zu 24 Stunden und sorgt daher auch dann noch für angenehme Raumtemperaturen, wenn längere Zeit kein Holz nachgelegt werden kann. </w:t>
      </w:r>
    </w:p>
    <w:p w:rsidR="001A5C30" w:rsidRDefault="001A5C30" w:rsidP="0069047E">
      <w:pPr>
        <w:spacing w:after="0"/>
        <w:rPr>
          <w:rFonts w:ascii="Verdana" w:hAnsi="Verdana" w:cs="Arial"/>
          <w:sz w:val="20"/>
          <w:szCs w:val="20"/>
        </w:rPr>
      </w:pPr>
    </w:p>
    <w:p w:rsidR="001A5C30" w:rsidRPr="00DF6638" w:rsidRDefault="001A5C30" w:rsidP="0069047E">
      <w:pPr>
        <w:spacing w:after="0"/>
        <w:rPr>
          <w:rFonts w:ascii="Verdana" w:hAnsi="Verdana" w:cs="Arial"/>
          <w:b/>
          <w:sz w:val="20"/>
          <w:szCs w:val="20"/>
        </w:rPr>
      </w:pPr>
      <w:proofErr w:type="spellStart"/>
      <w:r w:rsidRPr="00DF6638">
        <w:rPr>
          <w:rFonts w:ascii="Verdana" w:hAnsi="Verdana" w:cs="Arial"/>
          <w:b/>
          <w:sz w:val="20"/>
          <w:szCs w:val="20"/>
        </w:rPr>
        <w:t>Imposa</w:t>
      </w:r>
      <w:proofErr w:type="spellEnd"/>
      <w:r w:rsidRPr="00DF6638">
        <w:rPr>
          <w:rFonts w:ascii="Verdana" w:hAnsi="Verdana" w:cs="Arial"/>
          <w:b/>
          <w:sz w:val="20"/>
          <w:szCs w:val="20"/>
        </w:rPr>
        <w:t>: Speichermasse, die sich sehen lassen kann</w:t>
      </w:r>
    </w:p>
    <w:p w:rsidR="00DF6638" w:rsidRDefault="00DF6638" w:rsidP="0069047E">
      <w:pPr>
        <w:spacing w:after="0"/>
        <w:rPr>
          <w:rFonts w:ascii="Verdana" w:hAnsi="Verdana" w:cs="Arial"/>
          <w:sz w:val="20"/>
          <w:szCs w:val="20"/>
        </w:rPr>
      </w:pPr>
      <w:r>
        <w:rPr>
          <w:rFonts w:ascii="Verdana" w:hAnsi="Verdana" w:cs="Arial"/>
          <w:sz w:val="20"/>
          <w:szCs w:val="20"/>
        </w:rPr>
        <w:t>Mit einer dicken Natursteinverkleidung aus Sand- od</w:t>
      </w:r>
      <w:r w:rsidR="00C47EE5">
        <w:rPr>
          <w:rFonts w:ascii="Verdana" w:hAnsi="Verdana" w:cs="Arial"/>
          <w:sz w:val="20"/>
          <w:szCs w:val="20"/>
        </w:rPr>
        <w:t>er Speckstein und einer groß</w:t>
      </w:r>
      <w:r>
        <w:rPr>
          <w:rFonts w:ascii="Verdana" w:hAnsi="Verdana" w:cs="Arial"/>
          <w:sz w:val="20"/>
          <w:szCs w:val="20"/>
        </w:rPr>
        <w:t xml:space="preserve">en Speichermasse von 168 kg eignet sich </w:t>
      </w:r>
      <w:proofErr w:type="spellStart"/>
      <w:r>
        <w:rPr>
          <w:rFonts w:ascii="Verdana" w:hAnsi="Verdana" w:cs="Arial"/>
          <w:sz w:val="20"/>
          <w:szCs w:val="20"/>
        </w:rPr>
        <w:t>Im</w:t>
      </w:r>
      <w:r w:rsidR="00A07A44">
        <w:rPr>
          <w:rFonts w:ascii="Verdana" w:hAnsi="Verdana" w:cs="Arial"/>
          <w:sz w:val="20"/>
          <w:szCs w:val="20"/>
        </w:rPr>
        <w:t>p</w:t>
      </w:r>
      <w:r w:rsidR="00C47EE5">
        <w:rPr>
          <w:rFonts w:ascii="Verdana" w:hAnsi="Verdana" w:cs="Arial"/>
          <w:sz w:val="20"/>
          <w:szCs w:val="20"/>
        </w:rPr>
        <w:t>osa</w:t>
      </w:r>
      <w:proofErr w:type="spellEnd"/>
      <w:r w:rsidR="00C47EE5">
        <w:rPr>
          <w:rFonts w:ascii="Verdana" w:hAnsi="Verdana" w:cs="Arial"/>
          <w:sz w:val="20"/>
          <w:szCs w:val="20"/>
        </w:rPr>
        <w:t xml:space="preserve"> auch für die Beheizung groß</w:t>
      </w:r>
      <w:r>
        <w:rPr>
          <w:rFonts w:ascii="Verdana" w:hAnsi="Verdana" w:cs="Arial"/>
          <w:sz w:val="20"/>
          <w:szCs w:val="20"/>
        </w:rPr>
        <w:t>er Räume bis 260 m</w:t>
      </w:r>
      <w:r w:rsidRPr="00700295">
        <w:rPr>
          <w:rFonts w:ascii="Verdana" w:hAnsi="Verdana" w:cs="Arial"/>
          <w:sz w:val="20"/>
          <w:szCs w:val="20"/>
          <w:vertAlign w:val="superscript"/>
        </w:rPr>
        <w:t>3</w:t>
      </w:r>
      <w:r>
        <w:rPr>
          <w:rFonts w:ascii="Verdana" w:hAnsi="Verdana" w:cs="Arial"/>
          <w:sz w:val="20"/>
          <w:szCs w:val="20"/>
        </w:rPr>
        <w:t xml:space="preserve">. Die elektronische Regeltechnik </w:t>
      </w:r>
      <w:proofErr w:type="spellStart"/>
      <w:r>
        <w:rPr>
          <w:rFonts w:ascii="Verdana" w:hAnsi="Verdana" w:cs="Arial"/>
          <w:sz w:val="20"/>
          <w:szCs w:val="20"/>
        </w:rPr>
        <w:t>Rikatronic</w:t>
      </w:r>
      <w:proofErr w:type="spellEnd"/>
      <w:r w:rsidR="002C32B4">
        <w:rPr>
          <w:rFonts w:ascii="Verdana" w:hAnsi="Verdana" w:cs="Arial"/>
          <w:sz w:val="20"/>
          <w:szCs w:val="20"/>
        </w:rPr>
        <w:t xml:space="preserve"> 3 </w:t>
      </w:r>
      <w:r>
        <w:rPr>
          <w:rFonts w:ascii="Verdana" w:hAnsi="Verdana" w:cs="Arial"/>
          <w:sz w:val="20"/>
          <w:szCs w:val="20"/>
        </w:rPr>
        <w:t xml:space="preserve">regelt die Verbrennungsluft </w:t>
      </w:r>
      <w:r>
        <w:rPr>
          <w:rFonts w:ascii="Verdana" w:hAnsi="Verdana" w:cs="Arial"/>
          <w:sz w:val="20"/>
          <w:szCs w:val="20"/>
        </w:rPr>
        <w:lastRenderedPageBreak/>
        <w:t xml:space="preserve">automatisch und sorgt so für eine </w:t>
      </w:r>
      <w:r w:rsidR="002C32B4">
        <w:rPr>
          <w:rFonts w:ascii="Verdana" w:hAnsi="Verdana" w:cs="Arial"/>
          <w:sz w:val="20"/>
          <w:szCs w:val="20"/>
        </w:rPr>
        <w:t xml:space="preserve">optimale </w:t>
      </w:r>
      <w:r>
        <w:rPr>
          <w:rFonts w:ascii="Verdana" w:hAnsi="Verdana" w:cs="Arial"/>
          <w:sz w:val="20"/>
          <w:szCs w:val="20"/>
        </w:rPr>
        <w:t xml:space="preserve">Ausnutzung des Brennstoffs </w:t>
      </w:r>
      <w:r w:rsidR="002C32B4">
        <w:rPr>
          <w:rFonts w:ascii="Verdana" w:hAnsi="Verdana" w:cs="Arial"/>
          <w:sz w:val="20"/>
          <w:szCs w:val="20"/>
        </w:rPr>
        <w:t>mit</w:t>
      </w:r>
      <w:r>
        <w:rPr>
          <w:rFonts w:ascii="Verdana" w:hAnsi="Verdana" w:cs="Arial"/>
          <w:sz w:val="20"/>
          <w:szCs w:val="20"/>
        </w:rPr>
        <w:t xml:space="preserve"> minimale</w:t>
      </w:r>
      <w:r w:rsidR="002C32B4">
        <w:rPr>
          <w:rFonts w:ascii="Verdana" w:hAnsi="Verdana" w:cs="Arial"/>
          <w:sz w:val="20"/>
          <w:szCs w:val="20"/>
        </w:rPr>
        <w:t>n</w:t>
      </w:r>
      <w:r>
        <w:rPr>
          <w:rFonts w:ascii="Verdana" w:hAnsi="Verdana" w:cs="Arial"/>
          <w:sz w:val="20"/>
          <w:szCs w:val="20"/>
        </w:rPr>
        <w:t xml:space="preserve"> Emissionen</w:t>
      </w:r>
      <w:r w:rsidR="002C32B4">
        <w:rPr>
          <w:rFonts w:ascii="Verdana" w:hAnsi="Verdana" w:cs="Arial"/>
          <w:sz w:val="20"/>
          <w:szCs w:val="20"/>
        </w:rPr>
        <w:t xml:space="preserve"> und signalisiert den günst</w:t>
      </w:r>
      <w:r w:rsidR="00BC4789">
        <w:rPr>
          <w:rFonts w:ascii="Verdana" w:hAnsi="Verdana" w:cs="Arial"/>
          <w:sz w:val="20"/>
          <w:szCs w:val="20"/>
        </w:rPr>
        <w:t>igsten Zeitpunkt zum Nachlegen.</w:t>
      </w:r>
    </w:p>
    <w:p w:rsidR="00DF6638" w:rsidRDefault="00DF6638" w:rsidP="0069047E">
      <w:pPr>
        <w:spacing w:after="0"/>
        <w:rPr>
          <w:rFonts w:ascii="Verdana" w:hAnsi="Verdana" w:cs="Arial"/>
          <w:sz w:val="20"/>
          <w:szCs w:val="20"/>
        </w:rPr>
      </w:pPr>
    </w:p>
    <w:p w:rsidR="00DF6638" w:rsidRPr="002C32B4" w:rsidRDefault="00DF6638" w:rsidP="0069047E">
      <w:pPr>
        <w:spacing w:after="0"/>
        <w:rPr>
          <w:rFonts w:ascii="Verdana" w:hAnsi="Verdana" w:cs="Arial"/>
          <w:b/>
          <w:sz w:val="20"/>
          <w:szCs w:val="20"/>
        </w:rPr>
      </w:pPr>
      <w:r w:rsidRPr="002C32B4">
        <w:rPr>
          <w:rFonts w:ascii="Verdana" w:hAnsi="Verdana" w:cs="Arial"/>
          <w:b/>
          <w:sz w:val="20"/>
          <w:szCs w:val="20"/>
        </w:rPr>
        <w:t>Fox II: Naturstein-Klassiker mit moderner Elektronik</w:t>
      </w:r>
    </w:p>
    <w:p w:rsidR="002C32B4" w:rsidRDefault="00FE34F2" w:rsidP="0069047E">
      <w:pPr>
        <w:spacing w:after="0"/>
        <w:rPr>
          <w:rFonts w:ascii="Verdana" w:hAnsi="Verdana" w:cs="Arial"/>
          <w:sz w:val="20"/>
          <w:szCs w:val="20"/>
        </w:rPr>
      </w:pPr>
      <w:r>
        <w:rPr>
          <w:rFonts w:ascii="Verdana" w:hAnsi="Verdana" w:cs="Arial"/>
          <w:sz w:val="20"/>
          <w:szCs w:val="20"/>
        </w:rPr>
        <w:t>Klassische</w:t>
      </w:r>
      <w:r w:rsidR="004A4036">
        <w:rPr>
          <w:rFonts w:ascii="Verdana" w:hAnsi="Verdana" w:cs="Arial"/>
          <w:sz w:val="20"/>
          <w:szCs w:val="20"/>
        </w:rPr>
        <w:t xml:space="preserve"> Steinoptik in </w:t>
      </w:r>
      <w:proofErr w:type="spellStart"/>
      <w:r w:rsidR="004A4036">
        <w:rPr>
          <w:rFonts w:ascii="Verdana" w:hAnsi="Verdana" w:cs="Arial"/>
          <w:sz w:val="20"/>
          <w:szCs w:val="20"/>
        </w:rPr>
        <w:t>Vulkano</w:t>
      </w:r>
      <w:proofErr w:type="spellEnd"/>
      <w:r w:rsidR="004A4036">
        <w:rPr>
          <w:rFonts w:ascii="Verdana" w:hAnsi="Verdana" w:cs="Arial"/>
          <w:sz w:val="20"/>
          <w:szCs w:val="20"/>
        </w:rPr>
        <w:t xml:space="preserve"> Grün oder R</w:t>
      </w:r>
      <w:r w:rsidR="002C32B4">
        <w:rPr>
          <w:rFonts w:ascii="Verdana" w:hAnsi="Verdana" w:cs="Arial"/>
          <w:sz w:val="20"/>
          <w:szCs w:val="20"/>
        </w:rPr>
        <w:t>o</w:t>
      </w:r>
      <w:r w:rsidR="002C32B4" w:rsidRPr="00996529">
        <w:rPr>
          <w:rFonts w:ascii="Verdana" w:hAnsi="Verdana" w:cs="Arial"/>
          <w:sz w:val="20"/>
          <w:szCs w:val="20"/>
        </w:rPr>
        <w:t xml:space="preserve">t in Verbindung mit Stahlkorpus in </w:t>
      </w:r>
      <w:r w:rsidR="00996529" w:rsidRPr="00996529">
        <w:rPr>
          <w:rFonts w:ascii="Verdana" w:hAnsi="Verdana" w:cs="Arial"/>
          <w:sz w:val="20"/>
          <w:szCs w:val="20"/>
        </w:rPr>
        <w:t>S</w:t>
      </w:r>
      <w:r w:rsidR="002C32B4" w:rsidRPr="00996529">
        <w:rPr>
          <w:rFonts w:ascii="Verdana" w:hAnsi="Verdana" w:cs="Arial"/>
          <w:sz w:val="20"/>
          <w:szCs w:val="20"/>
        </w:rPr>
        <w:t>ch</w:t>
      </w:r>
      <w:r w:rsidR="00996529" w:rsidRPr="00996529">
        <w:rPr>
          <w:rFonts w:ascii="Verdana" w:hAnsi="Verdana" w:cs="Arial"/>
          <w:sz w:val="20"/>
          <w:szCs w:val="20"/>
        </w:rPr>
        <w:t>warz, Metallic oder Kupfer</w:t>
      </w:r>
      <w:r w:rsidR="002C32B4" w:rsidRPr="00996529">
        <w:rPr>
          <w:rFonts w:ascii="Verdana" w:hAnsi="Verdana" w:cs="Arial"/>
          <w:sz w:val="20"/>
          <w:szCs w:val="20"/>
        </w:rPr>
        <w:t xml:space="preserve"> kennzeichnen </w:t>
      </w:r>
      <w:r w:rsidR="002C32B4">
        <w:rPr>
          <w:rFonts w:ascii="Verdana" w:hAnsi="Verdana" w:cs="Arial"/>
          <w:sz w:val="20"/>
          <w:szCs w:val="20"/>
        </w:rPr>
        <w:t xml:space="preserve">den kompakten Kaminofen Fox II. Das beliebte Modell bietet </w:t>
      </w:r>
      <w:proofErr w:type="spellStart"/>
      <w:r w:rsidR="002C32B4">
        <w:rPr>
          <w:rFonts w:ascii="Verdana" w:hAnsi="Verdana" w:cs="Arial"/>
          <w:sz w:val="20"/>
          <w:szCs w:val="20"/>
        </w:rPr>
        <w:t>Rika</w:t>
      </w:r>
      <w:proofErr w:type="spellEnd"/>
      <w:r w:rsidR="002C32B4">
        <w:rPr>
          <w:rFonts w:ascii="Verdana" w:hAnsi="Verdana" w:cs="Arial"/>
          <w:sz w:val="20"/>
          <w:szCs w:val="20"/>
        </w:rPr>
        <w:t xml:space="preserve"> jetzt auch mit der elektronischen Steuerungstechnik </w:t>
      </w:r>
      <w:proofErr w:type="spellStart"/>
      <w:r w:rsidR="002C32B4">
        <w:rPr>
          <w:rFonts w:ascii="Verdana" w:hAnsi="Verdana" w:cs="Arial"/>
          <w:sz w:val="20"/>
          <w:szCs w:val="20"/>
        </w:rPr>
        <w:t>Rikatronic</w:t>
      </w:r>
      <w:proofErr w:type="spellEnd"/>
      <w:r w:rsidR="002C32B4">
        <w:rPr>
          <w:rFonts w:ascii="Verdana" w:hAnsi="Verdana" w:cs="Arial"/>
          <w:sz w:val="20"/>
          <w:szCs w:val="20"/>
        </w:rPr>
        <w:t xml:space="preserve"> 3 mit automatischer Verbrennungsluftregelung für einen besonders sparsamen und umweltfreundlichen Betrieb an. </w:t>
      </w:r>
    </w:p>
    <w:p w:rsidR="002C32B4" w:rsidRDefault="002C32B4" w:rsidP="0069047E">
      <w:pPr>
        <w:spacing w:after="0"/>
        <w:rPr>
          <w:rFonts w:ascii="Verdana" w:hAnsi="Verdana" w:cs="Arial"/>
          <w:sz w:val="20"/>
          <w:szCs w:val="20"/>
        </w:rPr>
      </w:pPr>
    </w:p>
    <w:p w:rsidR="002C32B4" w:rsidRPr="00C068F3" w:rsidRDefault="002C32B4" w:rsidP="0069047E">
      <w:pPr>
        <w:spacing w:after="0"/>
        <w:rPr>
          <w:rFonts w:ascii="Verdana" w:hAnsi="Verdana" w:cs="Arial"/>
          <w:b/>
          <w:sz w:val="20"/>
          <w:szCs w:val="20"/>
        </w:rPr>
      </w:pPr>
      <w:r w:rsidRPr="00C068F3">
        <w:rPr>
          <w:rFonts w:ascii="Verdana" w:hAnsi="Verdana" w:cs="Arial"/>
          <w:b/>
          <w:sz w:val="20"/>
          <w:szCs w:val="20"/>
        </w:rPr>
        <w:t xml:space="preserve">Cooper: </w:t>
      </w:r>
      <w:r w:rsidR="00C068F3" w:rsidRPr="00C068F3">
        <w:rPr>
          <w:rFonts w:ascii="Verdana" w:hAnsi="Verdana" w:cs="Arial"/>
          <w:b/>
          <w:sz w:val="20"/>
          <w:szCs w:val="20"/>
        </w:rPr>
        <w:t>Raumteiler, der Ordnung schafft</w:t>
      </w:r>
    </w:p>
    <w:p w:rsidR="002C32B4" w:rsidRDefault="002C32B4" w:rsidP="0069047E">
      <w:pPr>
        <w:spacing w:after="0"/>
        <w:rPr>
          <w:rFonts w:ascii="Verdana" w:hAnsi="Verdana" w:cs="Arial"/>
          <w:sz w:val="20"/>
          <w:szCs w:val="20"/>
        </w:rPr>
      </w:pPr>
      <w:r>
        <w:rPr>
          <w:rFonts w:ascii="Verdana" w:hAnsi="Verdana" w:cs="Arial"/>
          <w:sz w:val="20"/>
          <w:szCs w:val="20"/>
        </w:rPr>
        <w:t xml:space="preserve">Dank seiner tiefen und schmalen </w:t>
      </w:r>
      <w:r w:rsidRPr="00996529">
        <w:rPr>
          <w:rFonts w:ascii="Verdana" w:hAnsi="Verdana" w:cs="Arial"/>
          <w:sz w:val="20"/>
          <w:szCs w:val="20"/>
        </w:rPr>
        <w:t xml:space="preserve">Bauart ist der Kaminofen Cooper auch als Raumteiler geeignet. Sein klarer kubischer Stahlkörper in </w:t>
      </w:r>
      <w:r w:rsidR="00996529" w:rsidRPr="00996529">
        <w:rPr>
          <w:rFonts w:ascii="Verdana" w:hAnsi="Verdana" w:cs="Arial"/>
          <w:sz w:val="20"/>
          <w:szCs w:val="20"/>
        </w:rPr>
        <w:t>M</w:t>
      </w:r>
      <w:r w:rsidRPr="00996529">
        <w:rPr>
          <w:rFonts w:ascii="Verdana" w:hAnsi="Verdana" w:cs="Arial"/>
          <w:sz w:val="20"/>
          <w:szCs w:val="20"/>
        </w:rPr>
        <w:t>attschwarz b</w:t>
      </w:r>
      <w:r w:rsidR="00FA45C0" w:rsidRPr="00996529">
        <w:rPr>
          <w:rFonts w:ascii="Verdana" w:hAnsi="Verdana" w:cs="Arial"/>
          <w:sz w:val="20"/>
          <w:szCs w:val="20"/>
        </w:rPr>
        <w:t>e</w:t>
      </w:r>
      <w:r w:rsidR="002E329F" w:rsidRPr="00996529">
        <w:rPr>
          <w:rFonts w:ascii="Verdana" w:hAnsi="Verdana" w:cs="Arial"/>
          <w:sz w:val="20"/>
          <w:szCs w:val="20"/>
        </w:rPr>
        <w:t xml:space="preserve">sitzt </w:t>
      </w:r>
      <w:r w:rsidR="002E329F">
        <w:rPr>
          <w:rFonts w:ascii="Verdana" w:hAnsi="Verdana" w:cs="Arial"/>
          <w:sz w:val="20"/>
          <w:szCs w:val="20"/>
        </w:rPr>
        <w:t>an der Rückseite ein groß</w:t>
      </w:r>
      <w:r>
        <w:rPr>
          <w:rFonts w:ascii="Verdana" w:hAnsi="Verdana" w:cs="Arial"/>
          <w:sz w:val="20"/>
          <w:szCs w:val="20"/>
        </w:rPr>
        <w:t xml:space="preserve"> dimensioniertes Holzlagerfach und sorgt damit für eine aufgeräumte Optik – im Landhaus ebenso wie im modernen Loft-Ambiente. </w:t>
      </w:r>
    </w:p>
    <w:p w:rsidR="00C068F3" w:rsidRDefault="00C068F3" w:rsidP="0069047E">
      <w:pPr>
        <w:spacing w:after="0"/>
        <w:rPr>
          <w:rFonts w:ascii="Verdana" w:hAnsi="Verdana" w:cs="Arial"/>
          <w:sz w:val="20"/>
          <w:szCs w:val="20"/>
        </w:rPr>
      </w:pPr>
    </w:p>
    <w:p w:rsidR="00C068F3" w:rsidRPr="004B282F" w:rsidRDefault="00C068F3" w:rsidP="0069047E">
      <w:pPr>
        <w:spacing w:after="0"/>
        <w:rPr>
          <w:rFonts w:ascii="Verdana" w:hAnsi="Verdana" w:cs="Arial"/>
          <w:b/>
          <w:sz w:val="20"/>
          <w:szCs w:val="20"/>
        </w:rPr>
      </w:pPr>
      <w:proofErr w:type="spellStart"/>
      <w:r w:rsidRPr="004B282F">
        <w:rPr>
          <w:rFonts w:ascii="Verdana" w:hAnsi="Verdana" w:cs="Arial"/>
          <w:b/>
          <w:sz w:val="20"/>
          <w:szCs w:val="20"/>
        </w:rPr>
        <w:t>Induo</w:t>
      </w:r>
      <w:proofErr w:type="spellEnd"/>
      <w:r w:rsidR="004B282F" w:rsidRPr="004B282F">
        <w:rPr>
          <w:rFonts w:ascii="Verdana" w:hAnsi="Verdana" w:cs="Arial"/>
          <w:b/>
          <w:sz w:val="20"/>
          <w:szCs w:val="20"/>
        </w:rPr>
        <w:t>: Scheitholz und Pellets mit einem Ofen nutzen</w:t>
      </w:r>
    </w:p>
    <w:p w:rsidR="004B282F" w:rsidRDefault="00132038" w:rsidP="0069047E">
      <w:pPr>
        <w:spacing w:after="0"/>
        <w:rPr>
          <w:rFonts w:ascii="Verdana" w:hAnsi="Verdana" w:cs="Arial"/>
          <w:sz w:val="20"/>
          <w:szCs w:val="20"/>
        </w:rPr>
      </w:pPr>
      <w:r>
        <w:rPr>
          <w:rFonts w:ascii="Verdana" w:hAnsi="Verdana" w:cs="Arial"/>
          <w:sz w:val="20"/>
          <w:szCs w:val="20"/>
        </w:rPr>
        <w:t>Scheit</w:t>
      </w:r>
      <w:r w:rsidR="004B282F">
        <w:rPr>
          <w:rFonts w:ascii="Verdana" w:hAnsi="Verdana" w:cs="Arial"/>
          <w:sz w:val="20"/>
          <w:szCs w:val="20"/>
        </w:rPr>
        <w:t xml:space="preserve">holz oder Pellets – mit dem Kaminofen </w:t>
      </w:r>
      <w:proofErr w:type="spellStart"/>
      <w:r w:rsidR="004B282F">
        <w:rPr>
          <w:rFonts w:ascii="Verdana" w:hAnsi="Verdana" w:cs="Arial"/>
          <w:sz w:val="20"/>
          <w:szCs w:val="20"/>
        </w:rPr>
        <w:t>Induo</w:t>
      </w:r>
      <w:proofErr w:type="spellEnd"/>
      <w:r w:rsidR="004B282F">
        <w:rPr>
          <w:rFonts w:ascii="Verdana" w:hAnsi="Verdana" w:cs="Arial"/>
          <w:sz w:val="20"/>
          <w:szCs w:val="20"/>
        </w:rPr>
        <w:t xml:space="preserve"> muss man sich nicht mehr für eine Brennstoffart entscheiden. Das Modell erkennt automatisch, </w:t>
      </w:r>
      <w:r w:rsidR="00C344A3">
        <w:rPr>
          <w:rFonts w:ascii="Verdana" w:hAnsi="Verdana" w:cs="Arial"/>
          <w:sz w:val="20"/>
          <w:szCs w:val="20"/>
        </w:rPr>
        <w:t>wenn</w:t>
      </w:r>
      <w:r w:rsidR="004B282F">
        <w:rPr>
          <w:rFonts w:ascii="Verdana" w:hAnsi="Verdana" w:cs="Arial"/>
          <w:sz w:val="20"/>
          <w:szCs w:val="20"/>
        </w:rPr>
        <w:t xml:space="preserve"> Scheitholz eingelegt </w:t>
      </w:r>
      <w:r w:rsidR="00C344A3">
        <w:rPr>
          <w:rFonts w:ascii="Verdana" w:hAnsi="Verdana" w:cs="Arial"/>
          <w:sz w:val="20"/>
          <w:szCs w:val="20"/>
        </w:rPr>
        <w:t>ist, und stellt bei Bedarf</w:t>
      </w:r>
      <w:r w:rsidR="004B282F">
        <w:rPr>
          <w:rFonts w:ascii="Verdana" w:hAnsi="Verdana" w:cs="Arial"/>
          <w:sz w:val="20"/>
          <w:szCs w:val="20"/>
        </w:rPr>
        <w:t xml:space="preserve"> selbsttätig auf </w:t>
      </w:r>
      <w:proofErr w:type="spellStart"/>
      <w:r w:rsidR="004B282F">
        <w:rPr>
          <w:rFonts w:ascii="Verdana" w:hAnsi="Verdana" w:cs="Arial"/>
          <w:sz w:val="20"/>
          <w:szCs w:val="20"/>
        </w:rPr>
        <w:t>Pelletbetrieb</w:t>
      </w:r>
      <w:proofErr w:type="spellEnd"/>
      <w:r w:rsidR="004B282F">
        <w:rPr>
          <w:rFonts w:ascii="Verdana" w:hAnsi="Verdana" w:cs="Arial"/>
          <w:sz w:val="20"/>
          <w:szCs w:val="20"/>
        </w:rPr>
        <w:t xml:space="preserve"> um. So bleibt es auch warm, wenn niemand zum Nachlegen zu Hause ist. Für die Regelung der Verbrennungsluft und eine effiziente Brennstoffausnutzung sorgt automatisch die Steuerelektronik </w:t>
      </w:r>
      <w:proofErr w:type="spellStart"/>
      <w:r w:rsidR="004B282F">
        <w:rPr>
          <w:rFonts w:ascii="Verdana" w:hAnsi="Verdana" w:cs="Arial"/>
          <w:sz w:val="20"/>
          <w:szCs w:val="20"/>
        </w:rPr>
        <w:t>Rikatronic</w:t>
      </w:r>
      <w:proofErr w:type="spellEnd"/>
      <w:r w:rsidR="004B282F">
        <w:rPr>
          <w:rFonts w:ascii="Verdana" w:hAnsi="Verdana" w:cs="Arial"/>
          <w:sz w:val="20"/>
          <w:szCs w:val="20"/>
        </w:rPr>
        <w:t xml:space="preserve"> 3. </w:t>
      </w:r>
    </w:p>
    <w:p w:rsidR="00900644" w:rsidRDefault="00900644" w:rsidP="0069047E">
      <w:pPr>
        <w:spacing w:after="0"/>
        <w:rPr>
          <w:rFonts w:ascii="Verdana" w:hAnsi="Verdana" w:cs="Arial"/>
          <w:sz w:val="20"/>
          <w:szCs w:val="20"/>
        </w:rPr>
      </w:pPr>
    </w:p>
    <w:p w:rsidR="005C009A" w:rsidRPr="00514C1E" w:rsidRDefault="005C009A" w:rsidP="005C009A">
      <w:pPr>
        <w:spacing w:after="0"/>
        <w:rPr>
          <w:rFonts w:ascii="Verdana" w:hAnsi="Verdana" w:cs="Arial"/>
          <w:b/>
          <w:sz w:val="20"/>
          <w:szCs w:val="20"/>
        </w:rPr>
      </w:pPr>
      <w:r w:rsidRPr="00514C1E">
        <w:rPr>
          <w:rFonts w:ascii="Verdana" w:hAnsi="Verdana" w:cs="Arial"/>
          <w:b/>
          <w:sz w:val="20"/>
          <w:szCs w:val="20"/>
        </w:rPr>
        <w:t>Mehr Infos unter www.rika.</w:t>
      </w:r>
      <w:r w:rsidR="003C6061">
        <w:rPr>
          <w:rFonts w:ascii="Verdana" w:hAnsi="Verdana" w:cs="Arial"/>
          <w:b/>
          <w:sz w:val="20"/>
          <w:szCs w:val="20"/>
        </w:rPr>
        <w:t>de</w:t>
      </w:r>
    </w:p>
    <w:p w:rsidR="005C009A" w:rsidRDefault="005C009A" w:rsidP="00900644">
      <w:pPr>
        <w:spacing w:after="0"/>
        <w:ind w:right="1415"/>
        <w:rPr>
          <w:rFonts w:ascii="Verdana" w:hAnsi="Verdana" w:cs="Arial"/>
          <w:b/>
          <w:sz w:val="20"/>
          <w:szCs w:val="20"/>
        </w:rPr>
      </w:pPr>
    </w:p>
    <w:p w:rsidR="005C009A" w:rsidRPr="00514C1E" w:rsidRDefault="005C009A" w:rsidP="005C009A">
      <w:pPr>
        <w:spacing w:after="0"/>
        <w:ind w:right="1415"/>
        <w:rPr>
          <w:rFonts w:ascii="Verdana" w:hAnsi="Verdana" w:cs="Arial"/>
          <w:b/>
          <w:sz w:val="20"/>
          <w:szCs w:val="20"/>
        </w:rPr>
      </w:pPr>
      <w:proofErr w:type="spellStart"/>
      <w:r w:rsidRPr="00514C1E">
        <w:rPr>
          <w:rFonts w:ascii="Verdana" w:hAnsi="Verdana" w:cs="Arial"/>
          <w:b/>
          <w:sz w:val="20"/>
          <w:szCs w:val="20"/>
        </w:rPr>
        <w:t>Rika</w:t>
      </w:r>
      <w:proofErr w:type="spellEnd"/>
      <w:r w:rsidRPr="00514C1E">
        <w:rPr>
          <w:rFonts w:ascii="Verdana" w:hAnsi="Verdana" w:cs="Arial"/>
          <w:b/>
          <w:sz w:val="20"/>
          <w:szCs w:val="20"/>
        </w:rPr>
        <w:t xml:space="preserve"> auf der </w:t>
      </w:r>
      <w:r>
        <w:rPr>
          <w:rFonts w:ascii="Verdana" w:hAnsi="Verdana" w:cs="Arial"/>
          <w:b/>
          <w:sz w:val="20"/>
          <w:szCs w:val="20"/>
        </w:rPr>
        <w:t>IFH/</w:t>
      </w:r>
      <w:proofErr w:type="spellStart"/>
      <w:r>
        <w:rPr>
          <w:rFonts w:ascii="Verdana" w:hAnsi="Verdana" w:cs="Arial"/>
          <w:b/>
          <w:sz w:val="20"/>
          <w:szCs w:val="20"/>
        </w:rPr>
        <w:t>Intherm</w:t>
      </w:r>
      <w:proofErr w:type="spellEnd"/>
      <w:r w:rsidRPr="00514C1E">
        <w:rPr>
          <w:rFonts w:ascii="Verdana" w:hAnsi="Verdana" w:cs="Arial"/>
          <w:b/>
          <w:sz w:val="20"/>
          <w:szCs w:val="20"/>
        </w:rPr>
        <w:t xml:space="preserve">, vom </w:t>
      </w:r>
      <w:r>
        <w:rPr>
          <w:rFonts w:ascii="Verdana" w:hAnsi="Verdana" w:cs="Arial"/>
          <w:b/>
          <w:sz w:val="20"/>
          <w:szCs w:val="20"/>
        </w:rPr>
        <w:t>05.04. bis 08.04</w:t>
      </w:r>
      <w:r w:rsidRPr="00514C1E">
        <w:rPr>
          <w:rFonts w:ascii="Verdana" w:hAnsi="Verdana" w:cs="Arial"/>
          <w:b/>
          <w:sz w:val="20"/>
          <w:szCs w:val="20"/>
        </w:rPr>
        <w:t xml:space="preserve">.2016, </w:t>
      </w:r>
    </w:p>
    <w:p w:rsidR="005C009A" w:rsidRDefault="00F47573" w:rsidP="005C009A">
      <w:pPr>
        <w:spacing w:after="0"/>
        <w:rPr>
          <w:rFonts w:ascii="Verdana" w:hAnsi="Verdana" w:cs="Arial"/>
          <w:b/>
          <w:sz w:val="20"/>
          <w:szCs w:val="20"/>
        </w:rPr>
      </w:pPr>
      <w:hyperlink r:id="rId9" w:anchor="hallplan$1334$H32" w:history="1">
        <w:r w:rsidR="005C009A" w:rsidRPr="00452132">
          <w:rPr>
            <w:rFonts w:ascii="Verdana" w:hAnsi="Verdana" w:cs="Arial"/>
            <w:b/>
            <w:sz w:val="20"/>
            <w:szCs w:val="20"/>
          </w:rPr>
          <w:t xml:space="preserve">Halle </w:t>
        </w:r>
        <w:r w:rsidR="005C009A">
          <w:rPr>
            <w:rFonts w:ascii="Verdana" w:hAnsi="Verdana" w:cs="Arial"/>
            <w:b/>
            <w:sz w:val="20"/>
            <w:szCs w:val="20"/>
          </w:rPr>
          <w:t>3A, Stand</w:t>
        </w:r>
        <w:r w:rsidR="005C009A" w:rsidRPr="00452132">
          <w:rPr>
            <w:rFonts w:ascii="Verdana" w:hAnsi="Verdana" w:cs="Arial"/>
            <w:b/>
            <w:sz w:val="20"/>
            <w:szCs w:val="20"/>
          </w:rPr>
          <w:t xml:space="preserve"> </w:t>
        </w:r>
        <w:r w:rsidR="005C009A">
          <w:rPr>
            <w:rFonts w:ascii="Verdana" w:hAnsi="Verdana" w:cs="Arial"/>
            <w:b/>
            <w:sz w:val="20"/>
            <w:szCs w:val="20"/>
          </w:rPr>
          <w:t>3A.213</w:t>
        </w:r>
      </w:hyperlink>
    </w:p>
    <w:p w:rsidR="005C009A" w:rsidRDefault="005C009A" w:rsidP="005C009A">
      <w:pPr>
        <w:spacing w:after="0"/>
        <w:rPr>
          <w:rFonts w:ascii="Verdana" w:eastAsia="Times New Roman" w:hAnsi="Verdana" w:cs="Arial"/>
          <w:b/>
          <w:sz w:val="20"/>
          <w:szCs w:val="20"/>
          <w:lang w:eastAsia="de-DE"/>
        </w:rPr>
      </w:pPr>
    </w:p>
    <w:p w:rsidR="005C009A" w:rsidRPr="007301FC" w:rsidRDefault="005C009A" w:rsidP="005C009A">
      <w:pPr>
        <w:spacing w:after="0"/>
        <w:rPr>
          <w:rFonts w:ascii="Verdana" w:eastAsia="Times New Roman" w:hAnsi="Verdana" w:cs="Arial"/>
          <w:b/>
          <w:sz w:val="20"/>
          <w:szCs w:val="20"/>
          <w:lang w:eastAsia="de-DE"/>
        </w:rPr>
      </w:pPr>
    </w:p>
    <w:p w:rsidR="005C009A" w:rsidRPr="00514C1E" w:rsidRDefault="005C009A" w:rsidP="005C009A">
      <w:pPr>
        <w:spacing w:after="0"/>
        <w:rPr>
          <w:rFonts w:ascii="Verdana" w:hAnsi="Verdana" w:cs="Arial"/>
          <w:sz w:val="20"/>
          <w:szCs w:val="20"/>
        </w:rPr>
      </w:pPr>
      <w:r w:rsidRPr="00514C1E">
        <w:rPr>
          <w:rFonts w:ascii="Verdana" w:hAnsi="Verdana" w:cs="Arial"/>
          <w:b/>
          <w:sz w:val="20"/>
          <w:szCs w:val="20"/>
          <w:lang w:val="de-AT"/>
        </w:rPr>
        <w:t>Kontakt</w:t>
      </w:r>
      <w:r w:rsidRPr="00514C1E">
        <w:rPr>
          <w:rFonts w:ascii="Verdana" w:hAnsi="Verdana" w:cs="Arial"/>
          <w:sz w:val="20"/>
          <w:szCs w:val="20"/>
          <w:lang w:val="de-AT"/>
        </w:rPr>
        <w:t>:</w:t>
      </w:r>
    </w:p>
    <w:p w:rsidR="005C009A" w:rsidRPr="00514C1E" w:rsidRDefault="005C009A" w:rsidP="005C009A">
      <w:pPr>
        <w:spacing w:after="0"/>
        <w:rPr>
          <w:rFonts w:ascii="Verdana" w:hAnsi="Verdana" w:cs="Arial"/>
          <w:sz w:val="20"/>
          <w:szCs w:val="20"/>
          <w:lang w:val="de-AT"/>
        </w:rPr>
      </w:pPr>
      <w:r w:rsidRPr="00514C1E">
        <w:rPr>
          <w:rFonts w:ascii="Verdana" w:hAnsi="Verdana" w:cs="Arial"/>
          <w:sz w:val="20"/>
          <w:szCs w:val="20"/>
          <w:lang w:val="de-AT"/>
        </w:rPr>
        <w:t>RIKA Innovative Ofentechnik GmbH</w:t>
      </w:r>
    </w:p>
    <w:p w:rsidR="005C009A" w:rsidRPr="00514C1E" w:rsidRDefault="005C009A" w:rsidP="005C009A">
      <w:pPr>
        <w:spacing w:after="0"/>
        <w:rPr>
          <w:rFonts w:ascii="Verdana" w:hAnsi="Verdana" w:cs="Arial"/>
          <w:sz w:val="20"/>
          <w:szCs w:val="20"/>
          <w:lang w:val="de-AT"/>
        </w:rPr>
      </w:pPr>
      <w:r>
        <w:rPr>
          <w:rFonts w:ascii="Verdana" w:hAnsi="Verdana" w:cs="Arial"/>
          <w:sz w:val="20"/>
          <w:szCs w:val="20"/>
          <w:lang w:val="de-AT"/>
        </w:rPr>
        <w:t>Katharina Grabner, Marketing</w:t>
      </w:r>
    </w:p>
    <w:p w:rsidR="005C009A" w:rsidRPr="00514C1E" w:rsidRDefault="005C009A" w:rsidP="005C009A">
      <w:pPr>
        <w:spacing w:after="0"/>
        <w:rPr>
          <w:rFonts w:ascii="Verdana" w:hAnsi="Verdana" w:cs="Arial"/>
          <w:sz w:val="20"/>
          <w:szCs w:val="20"/>
          <w:lang w:val="de-AT"/>
        </w:rPr>
      </w:pPr>
      <w:r w:rsidRPr="00514C1E">
        <w:rPr>
          <w:rFonts w:ascii="Verdana" w:hAnsi="Verdana" w:cs="Arial"/>
          <w:sz w:val="20"/>
          <w:szCs w:val="20"/>
          <w:lang w:val="de-AT"/>
        </w:rPr>
        <w:t>Müllerviertel 20</w:t>
      </w:r>
      <w:r>
        <w:rPr>
          <w:rFonts w:ascii="Verdana" w:hAnsi="Verdana" w:cs="Arial"/>
          <w:sz w:val="20"/>
          <w:szCs w:val="20"/>
          <w:lang w:val="de-AT"/>
        </w:rPr>
        <w:t xml:space="preserve">, </w:t>
      </w:r>
      <w:r w:rsidRPr="00514C1E">
        <w:rPr>
          <w:rFonts w:ascii="Verdana" w:hAnsi="Verdana" w:cs="Arial"/>
          <w:sz w:val="20"/>
          <w:szCs w:val="20"/>
          <w:lang w:val="de-AT"/>
        </w:rPr>
        <w:t xml:space="preserve">A-4563 </w:t>
      </w:r>
      <w:proofErr w:type="spellStart"/>
      <w:r w:rsidRPr="00514C1E">
        <w:rPr>
          <w:rFonts w:ascii="Verdana" w:hAnsi="Verdana" w:cs="Arial"/>
          <w:sz w:val="20"/>
          <w:szCs w:val="20"/>
          <w:lang w:val="de-AT"/>
        </w:rPr>
        <w:t>Micheldorf</w:t>
      </w:r>
      <w:proofErr w:type="spellEnd"/>
    </w:p>
    <w:p w:rsidR="005C009A" w:rsidRPr="00514C1E" w:rsidRDefault="005C009A" w:rsidP="005C009A">
      <w:pPr>
        <w:spacing w:after="0"/>
        <w:rPr>
          <w:rFonts w:ascii="Verdana" w:hAnsi="Verdana" w:cs="Arial"/>
          <w:sz w:val="20"/>
          <w:szCs w:val="20"/>
        </w:rPr>
      </w:pPr>
      <w:r>
        <w:rPr>
          <w:rFonts w:ascii="Verdana" w:hAnsi="Verdana" w:cs="Arial"/>
          <w:sz w:val="20"/>
          <w:szCs w:val="20"/>
        </w:rPr>
        <w:t>Telefon: +43 7582 686 186</w:t>
      </w:r>
    </w:p>
    <w:p w:rsidR="005C009A" w:rsidRPr="00514C1E" w:rsidRDefault="005C009A" w:rsidP="005C009A">
      <w:pPr>
        <w:spacing w:after="0"/>
        <w:rPr>
          <w:rFonts w:ascii="Verdana" w:hAnsi="Verdana" w:cs="Arial"/>
          <w:sz w:val="20"/>
          <w:szCs w:val="20"/>
          <w:lang w:val="de-AT"/>
        </w:rPr>
      </w:pPr>
      <w:r w:rsidRPr="00514C1E">
        <w:rPr>
          <w:rFonts w:ascii="Verdana" w:hAnsi="Verdana" w:cs="Arial"/>
          <w:sz w:val="20"/>
          <w:szCs w:val="20"/>
        </w:rPr>
        <w:t>Telefax: +43 7582 686 41</w:t>
      </w:r>
    </w:p>
    <w:p w:rsidR="005C009A" w:rsidRPr="00514C1E" w:rsidRDefault="005C009A" w:rsidP="005C009A">
      <w:pPr>
        <w:spacing w:after="0"/>
        <w:rPr>
          <w:rFonts w:ascii="Verdana" w:hAnsi="Verdana" w:cs="Arial"/>
          <w:sz w:val="20"/>
          <w:szCs w:val="20"/>
          <w:lang w:val="de-AT"/>
        </w:rPr>
      </w:pPr>
      <w:r>
        <w:rPr>
          <w:rFonts w:ascii="Verdana" w:hAnsi="Verdana" w:cs="Arial"/>
          <w:sz w:val="20"/>
          <w:szCs w:val="20"/>
          <w:lang w:val="de-AT"/>
        </w:rPr>
        <w:t>grabner</w:t>
      </w:r>
      <w:r w:rsidRPr="00514C1E">
        <w:rPr>
          <w:rFonts w:ascii="Verdana" w:hAnsi="Verdana" w:cs="Arial"/>
          <w:sz w:val="20"/>
          <w:szCs w:val="20"/>
          <w:lang w:val="de-AT"/>
        </w:rPr>
        <w:t>@rika.at</w:t>
      </w:r>
    </w:p>
    <w:p w:rsidR="005C009A" w:rsidRPr="003C6061" w:rsidRDefault="005C009A" w:rsidP="008057A2">
      <w:pPr>
        <w:tabs>
          <w:tab w:val="left" w:pos="4253"/>
        </w:tabs>
        <w:spacing w:after="0"/>
        <w:rPr>
          <w:rFonts w:ascii="Verdana" w:hAnsi="Verdana" w:cs="Arial"/>
          <w:sz w:val="20"/>
          <w:szCs w:val="20"/>
          <w:lang w:val="de-AT"/>
        </w:rPr>
      </w:pPr>
    </w:p>
    <w:p w:rsidR="008057A2" w:rsidRPr="00E502AD" w:rsidRDefault="008057A2" w:rsidP="008057A2">
      <w:pPr>
        <w:tabs>
          <w:tab w:val="left" w:pos="4253"/>
        </w:tabs>
        <w:spacing w:after="0"/>
        <w:rPr>
          <w:rFonts w:ascii="Verdana" w:hAnsi="Verdana" w:cs="Arial"/>
          <w:sz w:val="20"/>
          <w:szCs w:val="20"/>
        </w:rPr>
      </w:pPr>
      <w:r w:rsidRPr="00E502AD">
        <w:rPr>
          <w:rFonts w:ascii="Verdana" w:hAnsi="Verdana" w:cs="Arial"/>
          <w:sz w:val="20"/>
          <w:szCs w:val="20"/>
        </w:rPr>
        <w:t>redtext Public Relations</w:t>
      </w:r>
    </w:p>
    <w:p w:rsidR="008057A2"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Wiltrud Meyer</w:t>
      </w:r>
    </w:p>
    <w:p w:rsidR="00C068F3" w:rsidRPr="00514C1E" w:rsidRDefault="00C068F3" w:rsidP="008057A2">
      <w:pPr>
        <w:tabs>
          <w:tab w:val="left" w:pos="4253"/>
        </w:tabs>
        <w:spacing w:after="0"/>
        <w:rPr>
          <w:rFonts w:ascii="Verdana" w:hAnsi="Verdana" w:cs="Arial"/>
          <w:sz w:val="20"/>
          <w:szCs w:val="20"/>
          <w:lang w:val="de-AT"/>
        </w:rPr>
      </w:pPr>
      <w:r>
        <w:rPr>
          <w:rFonts w:ascii="Verdana" w:hAnsi="Verdana" w:cs="Arial"/>
          <w:sz w:val="20"/>
          <w:szCs w:val="20"/>
          <w:lang w:val="de-AT"/>
        </w:rPr>
        <w:t>Weg zur Zeller Waldspitze 26, D-97082 Würzburg</w:t>
      </w:r>
    </w:p>
    <w:p w:rsidR="008057A2" w:rsidRPr="00514C1E"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Telefon: +49 (0)931 3209765-0</w:t>
      </w:r>
    </w:p>
    <w:p w:rsidR="008057A2" w:rsidRPr="00514C1E" w:rsidRDefault="008057A2" w:rsidP="008057A2">
      <w:pPr>
        <w:tabs>
          <w:tab w:val="left" w:pos="4253"/>
        </w:tabs>
        <w:spacing w:after="0"/>
        <w:rPr>
          <w:rFonts w:ascii="Verdana" w:hAnsi="Verdana" w:cs="Arial"/>
          <w:sz w:val="20"/>
          <w:szCs w:val="20"/>
          <w:lang w:val="de-AT"/>
        </w:rPr>
      </w:pPr>
      <w:r w:rsidRPr="00514C1E">
        <w:rPr>
          <w:rFonts w:ascii="Verdana" w:hAnsi="Verdana" w:cs="Arial"/>
          <w:sz w:val="20"/>
          <w:szCs w:val="20"/>
          <w:lang w:val="de-AT"/>
        </w:rPr>
        <w:t>Telefax: +49 (0)931 3209765-9</w:t>
      </w:r>
    </w:p>
    <w:p w:rsidR="008057A2" w:rsidRDefault="00514C1E" w:rsidP="008057A2">
      <w:pPr>
        <w:tabs>
          <w:tab w:val="left" w:pos="4253"/>
        </w:tabs>
        <w:spacing w:after="0"/>
        <w:rPr>
          <w:rFonts w:ascii="Verdana" w:hAnsi="Verdana" w:cs="Arial"/>
          <w:sz w:val="20"/>
          <w:szCs w:val="20"/>
          <w:lang w:val="de-AT"/>
        </w:rPr>
      </w:pPr>
      <w:r w:rsidRPr="000C3EA1">
        <w:rPr>
          <w:rFonts w:ascii="Verdana" w:hAnsi="Verdana" w:cs="Arial"/>
          <w:sz w:val="20"/>
          <w:szCs w:val="20"/>
          <w:lang w:val="de-AT"/>
        </w:rPr>
        <w:t>meyer@red-text.de</w:t>
      </w:r>
    </w:p>
    <w:p w:rsidR="00514C1E" w:rsidRPr="00514C1E" w:rsidRDefault="00514C1E" w:rsidP="008057A2">
      <w:pPr>
        <w:tabs>
          <w:tab w:val="left" w:pos="4253"/>
        </w:tabs>
        <w:spacing w:after="0"/>
        <w:rPr>
          <w:rStyle w:val="Hyperlink"/>
          <w:rFonts w:ascii="Verdana" w:hAnsi="Verdana" w:cs="Arial"/>
          <w:color w:val="auto"/>
          <w:sz w:val="20"/>
          <w:szCs w:val="20"/>
          <w:lang w:val="de-AT"/>
        </w:rPr>
      </w:pPr>
    </w:p>
    <w:p w:rsidR="003C6061" w:rsidRDefault="008057A2" w:rsidP="008057A2">
      <w:pPr>
        <w:tabs>
          <w:tab w:val="left" w:pos="4253"/>
        </w:tabs>
        <w:spacing w:after="0"/>
        <w:rPr>
          <w:rStyle w:val="Hyperlink"/>
          <w:rFonts w:ascii="Verdana" w:hAnsi="Verdana" w:cs="Arial"/>
          <w:color w:val="auto"/>
          <w:sz w:val="20"/>
          <w:szCs w:val="20"/>
          <w:u w:val="none"/>
          <w:lang w:val="de-AT"/>
        </w:rPr>
      </w:pPr>
      <w:r w:rsidRPr="00514C1E">
        <w:rPr>
          <w:rStyle w:val="Hyperlink"/>
          <w:rFonts w:ascii="Verdana" w:hAnsi="Verdana" w:cs="Arial"/>
          <w:color w:val="auto"/>
          <w:sz w:val="20"/>
          <w:szCs w:val="20"/>
          <w:u w:val="none"/>
          <w:lang w:val="de-AT"/>
        </w:rPr>
        <w:t>Belege bitte an redtext Public Relations.</w:t>
      </w:r>
    </w:p>
    <w:p w:rsidR="003C6061" w:rsidRDefault="003C6061">
      <w:pPr>
        <w:spacing w:after="0" w:line="240" w:lineRule="auto"/>
        <w:rPr>
          <w:rStyle w:val="Hyperlink"/>
          <w:rFonts w:ascii="Verdana" w:hAnsi="Verdana" w:cs="Arial"/>
          <w:color w:val="auto"/>
          <w:sz w:val="20"/>
          <w:szCs w:val="20"/>
          <w:u w:val="none"/>
          <w:lang w:val="de-AT"/>
        </w:rPr>
      </w:pPr>
      <w:r>
        <w:rPr>
          <w:rStyle w:val="Hyperlink"/>
          <w:rFonts w:ascii="Verdana" w:hAnsi="Verdana" w:cs="Arial"/>
          <w:color w:val="auto"/>
          <w:sz w:val="20"/>
          <w:szCs w:val="20"/>
          <w:u w:val="none"/>
          <w:lang w:val="de-AT"/>
        </w:rPr>
        <w:br w:type="page"/>
      </w:r>
    </w:p>
    <w:p w:rsidR="00B34715" w:rsidRDefault="00C068F3" w:rsidP="00D50479">
      <w:pPr>
        <w:spacing w:after="0"/>
        <w:rPr>
          <w:rFonts w:ascii="Verdana" w:hAnsi="Verdana" w:cs="Arial"/>
          <w:b/>
          <w:sz w:val="20"/>
          <w:szCs w:val="20"/>
        </w:rPr>
      </w:pPr>
      <w:r w:rsidRPr="00C068F3">
        <w:rPr>
          <w:rFonts w:ascii="Verdana" w:hAnsi="Verdana" w:cs="Arial"/>
          <w:b/>
          <w:sz w:val="20"/>
          <w:szCs w:val="20"/>
        </w:rPr>
        <w:lastRenderedPageBreak/>
        <w:t>Bildunterschriften:</w:t>
      </w:r>
    </w:p>
    <w:p w:rsidR="004660FD" w:rsidRDefault="004660FD" w:rsidP="00D50479">
      <w:pPr>
        <w:spacing w:after="0"/>
        <w:rPr>
          <w:rFonts w:ascii="Verdana" w:hAnsi="Verdana" w:cs="Arial"/>
          <w:sz w:val="20"/>
          <w:szCs w:val="20"/>
        </w:rPr>
      </w:pPr>
      <w:r>
        <w:rPr>
          <w:rFonts w:ascii="Verdana" w:hAnsi="Verdana" w:cs="Arial"/>
          <w:sz w:val="20"/>
          <w:szCs w:val="20"/>
        </w:rPr>
        <w:t>[</w:t>
      </w:r>
      <w:proofErr w:type="spellStart"/>
      <w:r w:rsidRPr="004660FD">
        <w:rPr>
          <w:rFonts w:ascii="Verdana" w:hAnsi="Verdana" w:cs="Arial"/>
          <w:sz w:val="20"/>
          <w:szCs w:val="20"/>
        </w:rPr>
        <w:t>RIKA_Kaminofen</w:t>
      </w:r>
      <w:proofErr w:type="spellEnd"/>
      <w:r w:rsidRPr="004660FD">
        <w:rPr>
          <w:rFonts w:ascii="Verdana" w:hAnsi="Verdana" w:cs="Arial"/>
          <w:sz w:val="20"/>
          <w:szCs w:val="20"/>
        </w:rPr>
        <w:t xml:space="preserve"> </w:t>
      </w:r>
      <w:proofErr w:type="spellStart"/>
      <w:r w:rsidRPr="004660FD">
        <w:rPr>
          <w:rFonts w:ascii="Verdana" w:hAnsi="Verdana" w:cs="Arial"/>
          <w:sz w:val="20"/>
          <w:szCs w:val="20"/>
        </w:rPr>
        <w:t>IDEA_mit</w:t>
      </w:r>
      <w:proofErr w:type="spellEnd"/>
      <w:r w:rsidRPr="004660FD">
        <w:rPr>
          <w:rFonts w:ascii="Verdana" w:hAnsi="Verdana" w:cs="Arial"/>
          <w:sz w:val="20"/>
          <w:szCs w:val="20"/>
        </w:rPr>
        <w:t xml:space="preserve"> </w:t>
      </w:r>
      <w:proofErr w:type="spellStart"/>
      <w:r w:rsidRPr="004660FD">
        <w:rPr>
          <w:rFonts w:ascii="Verdana" w:hAnsi="Verdana" w:cs="Arial"/>
          <w:sz w:val="20"/>
          <w:szCs w:val="20"/>
        </w:rPr>
        <w:t>Rikatronic</w:t>
      </w:r>
      <w:proofErr w:type="spellEnd"/>
      <w:r w:rsidRPr="004660FD">
        <w:rPr>
          <w:rFonts w:ascii="Verdana" w:hAnsi="Verdana" w:cs="Arial"/>
          <w:sz w:val="20"/>
          <w:szCs w:val="20"/>
        </w:rPr>
        <w:t xml:space="preserve"> 4 und MultiAir.jpg</w:t>
      </w:r>
      <w:r>
        <w:rPr>
          <w:rFonts w:ascii="Verdana" w:hAnsi="Verdana" w:cs="Arial"/>
          <w:sz w:val="20"/>
          <w:szCs w:val="20"/>
        </w:rPr>
        <w:t>]</w:t>
      </w:r>
    </w:p>
    <w:p w:rsidR="004660FD" w:rsidRDefault="002B6E86" w:rsidP="00D50479">
      <w:pPr>
        <w:spacing w:after="0"/>
        <w:rPr>
          <w:rFonts w:ascii="Verdana" w:hAnsi="Verdana" w:cs="Arial"/>
          <w:sz w:val="20"/>
          <w:szCs w:val="20"/>
        </w:rPr>
      </w:pPr>
      <w:r>
        <w:rPr>
          <w:rFonts w:ascii="Verdana" w:hAnsi="Verdana" w:cs="Arial"/>
          <w:sz w:val="20"/>
          <w:szCs w:val="20"/>
        </w:rPr>
        <w:t xml:space="preserve">Reduzierte Formensprache, ein integriertes Holzlagerfach und modernste elektronische Regelungstechnik kennzeichnen den Scheitholz-Kaminofen </w:t>
      </w:r>
      <w:proofErr w:type="spellStart"/>
      <w:r>
        <w:rPr>
          <w:rFonts w:ascii="Verdana" w:hAnsi="Verdana" w:cs="Arial"/>
          <w:sz w:val="20"/>
          <w:szCs w:val="20"/>
        </w:rPr>
        <w:t>Idea</w:t>
      </w:r>
      <w:proofErr w:type="spellEnd"/>
      <w:r>
        <w:rPr>
          <w:rFonts w:ascii="Verdana" w:hAnsi="Verdana" w:cs="Arial"/>
          <w:sz w:val="20"/>
          <w:szCs w:val="20"/>
        </w:rPr>
        <w:t xml:space="preserve">.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BC4789" w:rsidRDefault="00BC4789" w:rsidP="00D50479">
      <w:pPr>
        <w:spacing w:after="0"/>
        <w:rPr>
          <w:rFonts w:ascii="Verdana" w:hAnsi="Verdana" w:cs="Arial"/>
          <w:sz w:val="20"/>
          <w:szCs w:val="20"/>
        </w:rPr>
      </w:pPr>
    </w:p>
    <w:p w:rsidR="004660FD" w:rsidRDefault="004660FD" w:rsidP="004660FD">
      <w:pPr>
        <w:spacing w:after="0"/>
        <w:rPr>
          <w:rFonts w:ascii="Verdana" w:hAnsi="Verdana" w:cs="Arial"/>
          <w:sz w:val="20"/>
          <w:szCs w:val="20"/>
        </w:rPr>
      </w:pPr>
      <w:r>
        <w:rPr>
          <w:rFonts w:ascii="Verdana" w:hAnsi="Verdana" w:cs="Arial"/>
          <w:sz w:val="20"/>
          <w:szCs w:val="20"/>
        </w:rPr>
        <w:t>[</w:t>
      </w:r>
      <w:r w:rsidRPr="004660FD">
        <w:rPr>
          <w:rFonts w:ascii="Verdana" w:hAnsi="Verdana" w:cs="Arial"/>
          <w:sz w:val="20"/>
          <w:szCs w:val="20"/>
        </w:rPr>
        <w:t>RIKA_SWING_Herrenzimmer.jpg</w:t>
      </w:r>
      <w:r>
        <w:rPr>
          <w:rFonts w:ascii="Verdana" w:hAnsi="Verdana" w:cs="Arial"/>
          <w:sz w:val="20"/>
          <w:szCs w:val="20"/>
        </w:rPr>
        <w:t>]</w:t>
      </w:r>
    </w:p>
    <w:p w:rsidR="004660FD" w:rsidRDefault="002B6E86" w:rsidP="00D50479">
      <w:pPr>
        <w:spacing w:after="0"/>
        <w:rPr>
          <w:rFonts w:ascii="Verdana" w:hAnsi="Verdana" w:cs="Arial"/>
          <w:sz w:val="20"/>
          <w:szCs w:val="20"/>
        </w:rPr>
      </w:pPr>
      <w:r>
        <w:rPr>
          <w:rFonts w:ascii="Verdana" w:hAnsi="Verdana" w:cs="Arial"/>
          <w:sz w:val="20"/>
          <w:szCs w:val="20"/>
        </w:rPr>
        <w:t xml:space="preserve">Kreisrunder Grundriss mit runder Verglasung, elektronische Regelung mit automatischer Zündfunktion: Der Scheitholz-Kaminofen Swing vereint innovatives Design mit hohem Bedienkomfort und geringem Brennstoffverbrauch.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4660FD" w:rsidRDefault="004660FD" w:rsidP="00D50479">
      <w:pPr>
        <w:spacing w:after="0"/>
        <w:rPr>
          <w:rFonts w:ascii="Verdana" w:hAnsi="Verdana" w:cs="Arial"/>
          <w:sz w:val="20"/>
          <w:szCs w:val="20"/>
        </w:rPr>
      </w:pPr>
    </w:p>
    <w:p w:rsidR="004660FD" w:rsidRDefault="004660FD" w:rsidP="00D50479">
      <w:pPr>
        <w:spacing w:after="0"/>
        <w:rPr>
          <w:rFonts w:ascii="Verdana" w:hAnsi="Verdana" w:cs="Arial"/>
          <w:sz w:val="20"/>
          <w:szCs w:val="20"/>
        </w:rPr>
      </w:pPr>
      <w:r>
        <w:rPr>
          <w:rFonts w:ascii="Verdana" w:hAnsi="Verdana" w:cs="Arial"/>
          <w:sz w:val="20"/>
          <w:szCs w:val="20"/>
        </w:rPr>
        <w:t>[</w:t>
      </w:r>
      <w:r w:rsidR="002B6E86" w:rsidRPr="00732A61">
        <w:rPr>
          <w:rFonts w:ascii="Verdana" w:hAnsi="Verdana" w:cs="Arial"/>
          <w:sz w:val="20"/>
          <w:szCs w:val="20"/>
        </w:rPr>
        <w:t>RIKA_Nex_Rikatronic_Speckstein.jpg</w:t>
      </w:r>
      <w:r>
        <w:rPr>
          <w:rFonts w:ascii="Verdana" w:hAnsi="Verdana" w:cs="Arial"/>
          <w:sz w:val="20"/>
          <w:szCs w:val="20"/>
        </w:rPr>
        <w:t>]</w:t>
      </w:r>
    </w:p>
    <w:p w:rsidR="002B6E86" w:rsidRDefault="002B6E86" w:rsidP="00D50479">
      <w:pPr>
        <w:spacing w:after="0"/>
        <w:rPr>
          <w:rFonts w:ascii="Verdana" w:hAnsi="Verdana" w:cs="Arial"/>
          <w:sz w:val="20"/>
          <w:szCs w:val="20"/>
        </w:rPr>
      </w:pPr>
      <w:r>
        <w:rPr>
          <w:rFonts w:ascii="Verdana" w:hAnsi="Verdana" w:cs="Arial"/>
          <w:sz w:val="20"/>
          <w:szCs w:val="20"/>
        </w:rPr>
        <w:t xml:space="preserve">Hinter traditioneller Optik mit Steinverkleidung verbirgt der Scheitholz-Kaminofen Sol die Steuerungselektronik </w:t>
      </w:r>
      <w:proofErr w:type="spellStart"/>
      <w:r>
        <w:rPr>
          <w:rFonts w:ascii="Verdana" w:hAnsi="Verdana" w:cs="Arial"/>
          <w:sz w:val="20"/>
          <w:szCs w:val="20"/>
        </w:rPr>
        <w:t>Rikatronic</w:t>
      </w:r>
      <w:proofErr w:type="spellEnd"/>
      <w:r>
        <w:rPr>
          <w:rFonts w:ascii="Verdana" w:hAnsi="Verdana" w:cs="Arial"/>
          <w:sz w:val="20"/>
          <w:szCs w:val="20"/>
        </w:rPr>
        <w:t xml:space="preserve"> 4 mit automatischer Zündfunktion.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2B6E86" w:rsidRDefault="002B6E86" w:rsidP="00D50479">
      <w:pPr>
        <w:spacing w:after="0"/>
        <w:rPr>
          <w:rFonts w:ascii="Verdana" w:hAnsi="Verdana" w:cs="Arial"/>
          <w:sz w:val="20"/>
          <w:szCs w:val="20"/>
        </w:rPr>
      </w:pPr>
    </w:p>
    <w:p w:rsidR="004660FD" w:rsidRDefault="00732A61" w:rsidP="00D50479">
      <w:pPr>
        <w:spacing w:after="0"/>
        <w:rPr>
          <w:rFonts w:ascii="Verdana" w:hAnsi="Verdana" w:cs="Arial"/>
          <w:sz w:val="20"/>
          <w:szCs w:val="20"/>
        </w:rPr>
      </w:pPr>
      <w:r>
        <w:rPr>
          <w:rFonts w:ascii="Verdana" w:hAnsi="Verdana" w:cs="Arial"/>
          <w:sz w:val="20"/>
          <w:szCs w:val="20"/>
        </w:rPr>
        <w:lastRenderedPageBreak/>
        <w:t>[</w:t>
      </w:r>
      <w:r w:rsidR="002B6E86" w:rsidRPr="002B6E86">
        <w:rPr>
          <w:rFonts w:ascii="Verdana" w:hAnsi="Verdana" w:cs="Arial"/>
          <w:sz w:val="20"/>
          <w:szCs w:val="20"/>
        </w:rPr>
        <w:t>RIKA_Sol_Rikatronic_SteinWeiss.jpg</w:t>
      </w:r>
      <w:r>
        <w:rPr>
          <w:rFonts w:ascii="Verdana" w:hAnsi="Verdana" w:cs="Arial"/>
          <w:sz w:val="20"/>
          <w:szCs w:val="20"/>
        </w:rPr>
        <w:t>]</w:t>
      </w:r>
    </w:p>
    <w:p w:rsidR="002B6E86" w:rsidRDefault="002B6E86" w:rsidP="002B6E86">
      <w:pPr>
        <w:spacing w:after="0"/>
        <w:rPr>
          <w:rFonts w:ascii="Verdana" w:hAnsi="Verdana" w:cs="Arial"/>
          <w:sz w:val="20"/>
          <w:szCs w:val="20"/>
        </w:rPr>
      </w:pPr>
      <w:r>
        <w:rPr>
          <w:rFonts w:ascii="Verdana" w:hAnsi="Verdana" w:cs="Arial"/>
          <w:sz w:val="20"/>
          <w:szCs w:val="20"/>
        </w:rPr>
        <w:t>Der dreieckige Grundriss macht den Schei</w:t>
      </w:r>
      <w:r w:rsidR="0024052C">
        <w:rPr>
          <w:rFonts w:ascii="Verdana" w:hAnsi="Verdana" w:cs="Arial"/>
          <w:sz w:val="20"/>
          <w:szCs w:val="20"/>
        </w:rPr>
        <w:t>tholz-Kaminofen S</w:t>
      </w:r>
      <w:r>
        <w:rPr>
          <w:rFonts w:ascii="Verdana" w:hAnsi="Verdana" w:cs="Arial"/>
          <w:sz w:val="20"/>
          <w:szCs w:val="20"/>
        </w:rPr>
        <w:t xml:space="preserve">ol mit </w:t>
      </w:r>
      <w:proofErr w:type="spellStart"/>
      <w:r>
        <w:rPr>
          <w:rFonts w:ascii="Verdana" w:hAnsi="Verdana" w:cs="Arial"/>
          <w:sz w:val="20"/>
          <w:szCs w:val="20"/>
        </w:rPr>
        <w:t>Rikatronic</w:t>
      </w:r>
      <w:proofErr w:type="spellEnd"/>
      <w:r>
        <w:rPr>
          <w:rFonts w:ascii="Verdana" w:hAnsi="Verdana" w:cs="Arial"/>
          <w:sz w:val="20"/>
          <w:szCs w:val="20"/>
        </w:rPr>
        <w:t xml:space="preserve"> 4 zu einer guten Lösung für die Eck-Aufstellung.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732A61" w:rsidRDefault="00732A61" w:rsidP="00D50479">
      <w:pPr>
        <w:spacing w:after="0"/>
        <w:rPr>
          <w:rFonts w:ascii="Verdana" w:hAnsi="Verdana" w:cs="Arial"/>
          <w:sz w:val="20"/>
          <w:szCs w:val="20"/>
        </w:rPr>
      </w:pPr>
    </w:p>
    <w:p w:rsidR="004660FD" w:rsidRDefault="00732A61" w:rsidP="00D50479">
      <w:pPr>
        <w:spacing w:after="0"/>
        <w:rPr>
          <w:rFonts w:ascii="Verdana" w:hAnsi="Verdana" w:cs="Arial"/>
          <w:sz w:val="20"/>
          <w:szCs w:val="20"/>
        </w:rPr>
      </w:pPr>
      <w:r>
        <w:rPr>
          <w:rFonts w:ascii="Verdana" w:hAnsi="Verdana" w:cs="Arial"/>
          <w:sz w:val="20"/>
          <w:szCs w:val="20"/>
        </w:rPr>
        <w:t>[</w:t>
      </w:r>
      <w:r w:rsidRPr="00732A61">
        <w:rPr>
          <w:rFonts w:ascii="Verdana" w:hAnsi="Verdana" w:cs="Arial"/>
          <w:sz w:val="20"/>
          <w:szCs w:val="20"/>
        </w:rPr>
        <w:t>RIKA_FORMA_Kamingespraech.jpg</w:t>
      </w:r>
      <w:r>
        <w:rPr>
          <w:rFonts w:ascii="Verdana" w:hAnsi="Verdana" w:cs="Arial"/>
          <w:sz w:val="20"/>
          <w:szCs w:val="20"/>
        </w:rPr>
        <w:t>]</w:t>
      </w:r>
    </w:p>
    <w:p w:rsidR="00732A61" w:rsidRDefault="00097244" w:rsidP="00D50479">
      <w:pPr>
        <w:spacing w:after="0"/>
        <w:rPr>
          <w:rFonts w:ascii="Verdana" w:hAnsi="Verdana" w:cs="Arial"/>
          <w:sz w:val="20"/>
          <w:szCs w:val="20"/>
        </w:rPr>
      </w:pPr>
      <w:r>
        <w:rPr>
          <w:rFonts w:ascii="Verdana" w:hAnsi="Verdana" w:cs="Arial"/>
          <w:sz w:val="20"/>
          <w:szCs w:val="20"/>
        </w:rPr>
        <w:t xml:space="preserve">Eine </w:t>
      </w:r>
      <w:r w:rsidR="00AA31E2">
        <w:rPr>
          <w:rFonts w:ascii="Verdana" w:hAnsi="Verdana" w:cs="Arial"/>
          <w:sz w:val="20"/>
          <w:szCs w:val="20"/>
        </w:rPr>
        <w:t>gewinkelte Glasscheibe gibt den Blick aufs Flammenspiel von zwei Seiten frei, dank patentierter Scheibenspülung bleibt das Glas des Scheitholz-Kaminofens Forma immer klar.</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732A61" w:rsidRDefault="00732A61" w:rsidP="00D50479">
      <w:pPr>
        <w:spacing w:after="0"/>
        <w:rPr>
          <w:rFonts w:ascii="Verdana" w:hAnsi="Verdana" w:cs="Arial"/>
          <w:sz w:val="20"/>
          <w:szCs w:val="20"/>
        </w:rPr>
      </w:pPr>
    </w:p>
    <w:p w:rsidR="004660FD" w:rsidRDefault="00732A61" w:rsidP="00D50479">
      <w:pPr>
        <w:spacing w:after="0"/>
        <w:rPr>
          <w:rFonts w:ascii="Verdana" w:hAnsi="Verdana" w:cs="Arial"/>
          <w:sz w:val="20"/>
          <w:szCs w:val="20"/>
        </w:rPr>
      </w:pPr>
      <w:r>
        <w:rPr>
          <w:rFonts w:ascii="Verdana" w:hAnsi="Verdana" w:cs="Arial"/>
          <w:sz w:val="20"/>
          <w:szCs w:val="20"/>
        </w:rPr>
        <w:t>[</w:t>
      </w:r>
      <w:r w:rsidRPr="00732A61">
        <w:rPr>
          <w:rFonts w:ascii="Verdana" w:hAnsi="Verdana" w:cs="Arial"/>
          <w:sz w:val="20"/>
          <w:szCs w:val="20"/>
        </w:rPr>
        <w:t>RIKA_LOOK_Tradition_2.jpg</w:t>
      </w:r>
      <w:r>
        <w:rPr>
          <w:rFonts w:ascii="Verdana" w:hAnsi="Verdana" w:cs="Arial"/>
          <w:sz w:val="20"/>
          <w:szCs w:val="20"/>
        </w:rPr>
        <w:t>]</w:t>
      </w:r>
    </w:p>
    <w:p w:rsidR="00732A61" w:rsidRDefault="00AA31E2" w:rsidP="00D50479">
      <w:pPr>
        <w:spacing w:after="0"/>
        <w:rPr>
          <w:rFonts w:ascii="Verdana" w:hAnsi="Verdana" w:cs="Arial"/>
          <w:sz w:val="20"/>
          <w:szCs w:val="20"/>
        </w:rPr>
      </w:pPr>
      <w:r>
        <w:rPr>
          <w:rFonts w:ascii="Verdana" w:hAnsi="Verdana" w:cs="Arial"/>
          <w:sz w:val="20"/>
          <w:szCs w:val="20"/>
        </w:rPr>
        <w:t xml:space="preserve">Inspiriert von klassischen Kanonenöfen, ausgestattet mit moderner Brennertechnik: Der Scheitholz-Kaminofen Look ist mit verschiedenen Unterkonstruktionen ein echter Verwandlungskünstler.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4660FD" w:rsidRDefault="004660FD" w:rsidP="00D50479">
      <w:pPr>
        <w:spacing w:after="0"/>
        <w:rPr>
          <w:rFonts w:ascii="Verdana" w:hAnsi="Verdana" w:cs="Arial"/>
          <w:sz w:val="20"/>
          <w:szCs w:val="20"/>
        </w:rPr>
      </w:pPr>
    </w:p>
    <w:p w:rsidR="004660FD" w:rsidRPr="00A43CCD" w:rsidRDefault="00A43CCD" w:rsidP="00D50479">
      <w:pPr>
        <w:spacing w:after="0"/>
        <w:rPr>
          <w:rFonts w:ascii="Verdana" w:hAnsi="Verdana" w:cs="Arial"/>
          <w:sz w:val="20"/>
          <w:szCs w:val="20"/>
          <w:lang w:val="en-US"/>
        </w:rPr>
      </w:pPr>
      <w:r w:rsidRPr="00A43CCD">
        <w:rPr>
          <w:rFonts w:ascii="Verdana" w:hAnsi="Verdana" w:cs="Arial"/>
          <w:sz w:val="20"/>
          <w:szCs w:val="20"/>
          <w:lang w:val="en-US"/>
        </w:rPr>
        <w:t>[</w:t>
      </w:r>
      <w:r w:rsidR="00732A61" w:rsidRPr="00A43CCD">
        <w:rPr>
          <w:rFonts w:ascii="Verdana" w:hAnsi="Verdana" w:cs="Arial"/>
          <w:sz w:val="20"/>
          <w:szCs w:val="20"/>
          <w:lang w:val="en-US"/>
        </w:rPr>
        <w:t>RIKA_LOOK_Bank_Orange_mitHolz.jpg]</w:t>
      </w:r>
    </w:p>
    <w:p w:rsidR="00732A61" w:rsidRPr="00A43CCD" w:rsidRDefault="00A43CCD" w:rsidP="00D50479">
      <w:pPr>
        <w:spacing w:after="0"/>
        <w:rPr>
          <w:rFonts w:ascii="Verdana" w:hAnsi="Verdana" w:cs="Arial"/>
          <w:sz w:val="20"/>
          <w:szCs w:val="20"/>
        </w:rPr>
      </w:pPr>
      <w:r>
        <w:rPr>
          <w:rFonts w:ascii="Verdana" w:hAnsi="Verdana" w:cs="Arial"/>
          <w:sz w:val="20"/>
          <w:szCs w:val="20"/>
        </w:rPr>
        <w:t xml:space="preserve">Sitzbank </w:t>
      </w:r>
      <w:r w:rsidR="001F222B">
        <w:rPr>
          <w:rFonts w:ascii="Verdana" w:hAnsi="Verdana" w:cs="Arial"/>
          <w:sz w:val="20"/>
          <w:szCs w:val="20"/>
        </w:rPr>
        <w:t>statt Füß</w:t>
      </w:r>
      <w:r w:rsidRPr="00A43CCD">
        <w:rPr>
          <w:rFonts w:ascii="Verdana" w:hAnsi="Verdana" w:cs="Arial"/>
          <w:sz w:val="20"/>
          <w:szCs w:val="20"/>
        </w:rPr>
        <w:t xml:space="preserve">e: Der Scheitholz-Kaminofen Look lässt sich </w:t>
      </w:r>
      <w:r>
        <w:rPr>
          <w:rFonts w:ascii="Verdana" w:hAnsi="Verdana" w:cs="Arial"/>
          <w:sz w:val="20"/>
          <w:szCs w:val="20"/>
        </w:rPr>
        <w:t>variabel</w:t>
      </w:r>
      <w:r w:rsidRPr="00A43CCD">
        <w:rPr>
          <w:rFonts w:ascii="Verdana" w:hAnsi="Verdana" w:cs="Arial"/>
          <w:sz w:val="20"/>
          <w:szCs w:val="20"/>
        </w:rPr>
        <w:t xml:space="preserve"> an Einrichtungswünsche anpassen</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4660FD" w:rsidRDefault="004660FD" w:rsidP="00D50479">
      <w:pPr>
        <w:spacing w:after="0"/>
        <w:rPr>
          <w:rFonts w:ascii="Verdana" w:hAnsi="Verdana" w:cs="Arial"/>
          <w:sz w:val="20"/>
          <w:szCs w:val="20"/>
        </w:rPr>
      </w:pPr>
    </w:p>
    <w:p w:rsidR="004660FD" w:rsidRDefault="00732A61" w:rsidP="00D50479">
      <w:pPr>
        <w:spacing w:after="0"/>
        <w:rPr>
          <w:rFonts w:ascii="Verdana" w:hAnsi="Verdana" w:cs="Arial"/>
          <w:sz w:val="20"/>
          <w:szCs w:val="20"/>
        </w:rPr>
      </w:pPr>
      <w:r>
        <w:rPr>
          <w:rFonts w:ascii="Verdana" w:hAnsi="Verdana" w:cs="Arial"/>
          <w:sz w:val="20"/>
          <w:szCs w:val="20"/>
        </w:rPr>
        <w:t>[</w:t>
      </w:r>
      <w:r w:rsidRPr="00732A61">
        <w:rPr>
          <w:rFonts w:ascii="Verdana" w:hAnsi="Verdana" w:cs="Arial"/>
          <w:sz w:val="20"/>
          <w:szCs w:val="20"/>
        </w:rPr>
        <w:t>RIKA_Impera_XL.jpg</w:t>
      </w:r>
      <w:r w:rsidR="002B6E86">
        <w:rPr>
          <w:rFonts w:ascii="Verdana" w:hAnsi="Verdana" w:cs="Arial"/>
          <w:sz w:val="20"/>
          <w:szCs w:val="20"/>
        </w:rPr>
        <w:t>]</w:t>
      </w:r>
    </w:p>
    <w:p w:rsidR="002B6E86" w:rsidRDefault="00F21E73" w:rsidP="00D50479">
      <w:pPr>
        <w:spacing w:after="0"/>
        <w:rPr>
          <w:rFonts w:ascii="Verdana" w:hAnsi="Verdana" w:cs="Arial"/>
          <w:sz w:val="20"/>
          <w:szCs w:val="20"/>
        </w:rPr>
      </w:pPr>
      <w:r>
        <w:rPr>
          <w:rFonts w:ascii="Verdana" w:hAnsi="Verdana" w:cs="Arial"/>
          <w:sz w:val="20"/>
          <w:szCs w:val="20"/>
        </w:rPr>
        <w:t>Groß</w:t>
      </w:r>
      <w:r w:rsidR="00A43CCD">
        <w:rPr>
          <w:rFonts w:ascii="Verdana" w:hAnsi="Verdana" w:cs="Arial"/>
          <w:sz w:val="20"/>
          <w:szCs w:val="20"/>
        </w:rPr>
        <w:t>e Speichermasse für lang anhalten</w:t>
      </w:r>
      <w:r w:rsidR="001F222B">
        <w:rPr>
          <w:rFonts w:ascii="Verdana" w:hAnsi="Verdana" w:cs="Arial"/>
          <w:sz w:val="20"/>
          <w:szCs w:val="20"/>
        </w:rPr>
        <w:t>de Wärme und die Beheizung groß</w:t>
      </w:r>
      <w:r w:rsidR="00A43CCD">
        <w:rPr>
          <w:rFonts w:ascii="Verdana" w:hAnsi="Verdana" w:cs="Arial"/>
          <w:sz w:val="20"/>
          <w:szCs w:val="20"/>
        </w:rPr>
        <w:t xml:space="preserve">er Räume: Der Scheitholz-Kaminofen </w:t>
      </w:r>
      <w:proofErr w:type="spellStart"/>
      <w:r w:rsidR="00A43CCD">
        <w:rPr>
          <w:rFonts w:ascii="Verdana" w:hAnsi="Verdana" w:cs="Arial"/>
          <w:sz w:val="20"/>
          <w:szCs w:val="20"/>
        </w:rPr>
        <w:t>Impera</w:t>
      </w:r>
      <w:proofErr w:type="spellEnd"/>
      <w:r w:rsidR="00A43CCD">
        <w:rPr>
          <w:rFonts w:ascii="Verdana" w:hAnsi="Verdana" w:cs="Arial"/>
          <w:sz w:val="20"/>
          <w:szCs w:val="20"/>
        </w:rPr>
        <w:t xml:space="preserve"> XL speichert Wärmeenergie dank des patentierten </w:t>
      </w:r>
      <w:proofErr w:type="spellStart"/>
      <w:r w:rsidR="00A43CCD">
        <w:rPr>
          <w:rFonts w:ascii="Verdana" w:hAnsi="Verdana" w:cs="Arial"/>
          <w:sz w:val="20"/>
          <w:szCs w:val="20"/>
        </w:rPr>
        <w:t>Rika</w:t>
      </w:r>
      <w:proofErr w:type="spellEnd"/>
      <w:r w:rsidR="00A43CCD">
        <w:rPr>
          <w:rFonts w:ascii="Verdana" w:hAnsi="Verdana" w:cs="Arial"/>
          <w:sz w:val="20"/>
          <w:szCs w:val="20"/>
        </w:rPr>
        <w:t xml:space="preserve"> </w:t>
      </w:r>
      <w:proofErr w:type="spellStart"/>
      <w:r w:rsidR="00A43CCD">
        <w:rPr>
          <w:rFonts w:ascii="Verdana" w:hAnsi="Verdana" w:cs="Arial"/>
          <w:sz w:val="20"/>
          <w:szCs w:val="20"/>
        </w:rPr>
        <w:t>Powerstone</w:t>
      </w:r>
      <w:proofErr w:type="spellEnd"/>
      <w:r w:rsidR="00A43CCD">
        <w:rPr>
          <w:rFonts w:ascii="Verdana" w:hAnsi="Verdana" w:cs="Arial"/>
          <w:sz w:val="20"/>
          <w:szCs w:val="20"/>
        </w:rPr>
        <w:t xml:space="preserve"> bis zu 24 Stunden lang.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2B6E86" w:rsidRDefault="002B6E86" w:rsidP="00D50479">
      <w:pPr>
        <w:spacing w:after="0"/>
        <w:rPr>
          <w:rFonts w:ascii="Verdana" w:hAnsi="Verdana" w:cs="Arial"/>
          <w:sz w:val="20"/>
          <w:szCs w:val="20"/>
        </w:rPr>
      </w:pPr>
    </w:p>
    <w:p w:rsidR="004660FD" w:rsidRDefault="004660FD" w:rsidP="00D50479">
      <w:pPr>
        <w:spacing w:after="0"/>
        <w:rPr>
          <w:rFonts w:ascii="Verdana" w:hAnsi="Verdana" w:cs="Arial"/>
          <w:sz w:val="20"/>
          <w:szCs w:val="20"/>
        </w:rPr>
      </w:pPr>
    </w:p>
    <w:p w:rsidR="004660FD" w:rsidRDefault="002B6E86" w:rsidP="00D50479">
      <w:pPr>
        <w:spacing w:after="0"/>
        <w:rPr>
          <w:rFonts w:ascii="Verdana" w:hAnsi="Verdana" w:cs="Arial"/>
          <w:sz w:val="20"/>
          <w:szCs w:val="20"/>
        </w:rPr>
      </w:pPr>
      <w:r>
        <w:rPr>
          <w:rFonts w:ascii="Verdana" w:hAnsi="Verdana" w:cs="Arial"/>
          <w:sz w:val="20"/>
          <w:szCs w:val="20"/>
        </w:rPr>
        <w:t>[</w:t>
      </w:r>
      <w:r w:rsidRPr="002B6E86">
        <w:rPr>
          <w:rFonts w:ascii="Verdana" w:hAnsi="Verdana" w:cs="Arial"/>
          <w:sz w:val="20"/>
          <w:szCs w:val="20"/>
        </w:rPr>
        <w:t>RIKA_Imposa_schwarz_Sandstein_.jpg</w:t>
      </w:r>
      <w:r>
        <w:rPr>
          <w:rFonts w:ascii="Verdana" w:hAnsi="Verdana" w:cs="Arial"/>
          <w:sz w:val="20"/>
          <w:szCs w:val="20"/>
        </w:rPr>
        <w:t>]</w:t>
      </w:r>
    </w:p>
    <w:p w:rsidR="002B6E86" w:rsidRDefault="00F21E73" w:rsidP="00D50479">
      <w:pPr>
        <w:spacing w:after="0"/>
        <w:rPr>
          <w:rFonts w:ascii="Verdana" w:hAnsi="Verdana" w:cs="Arial"/>
          <w:sz w:val="20"/>
          <w:szCs w:val="20"/>
        </w:rPr>
      </w:pPr>
      <w:r>
        <w:rPr>
          <w:rFonts w:ascii="Verdana" w:hAnsi="Verdana" w:cs="Arial"/>
          <w:sz w:val="20"/>
          <w:szCs w:val="20"/>
        </w:rPr>
        <w:t>Groß</w:t>
      </w:r>
      <w:r w:rsidR="00A43CCD">
        <w:rPr>
          <w:rFonts w:ascii="Verdana" w:hAnsi="Verdana" w:cs="Arial"/>
          <w:sz w:val="20"/>
          <w:szCs w:val="20"/>
        </w:rPr>
        <w:t xml:space="preserve">e Speichermasse, dicke Natursteinverkleidung, elektronische Regelung </w:t>
      </w:r>
      <w:proofErr w:type="spellStart"/>
      <w:r w:rsidR="00A43CCD">
        <w:rPr>
          <w:rFonts w:ascii="Verdana" w:hAnsi="Verdana" w:cs="Arial"/>
          <w:sz w:val="20"/>
          <w:szCs w:val="20"/>
        </w:rPr>
        <w:t>Rikatronic</w:t>
      </w:r>
      <w:proofErr w:type="spellEnd"/>
      <w:r w:rsidR="00A43CCD">
        <w:rPr>
          <w:rFonts w:ascii="Verdana" w:hAnsi="Verdana" w:cs="Arial"/>
          <w:sz w:val="20"/>
          <w:szCs w:val="20"/>
        </w:rPr>
        <w:t xml:space="preserve"> 3: Der Scheitholz-Kamino</w:t>
      </w:r>
      <w:r>
        <w:rPr>
          <w:rFonts w:ascii="Verdana" w:hAnsi="Verdana" w:cs="Arial"/>
          <w:sz w:val="20"/>
          <w:szCs w:val="20"/>
        </w:rPr>
        <w:t xml:space="preserve">fen </w:t>
      </w:r>
      <w:proofErr w:type="spellStart"/>
      <w:r>
        <w:rPr>
          <w:rFonts w:ascii="Verdana" w:hAnsi="Verdana" w:cs="Arial"/>
          <w:sz w:val="20"/>
          <w:szCs w:val="20"/>
        </w:rPr>
        <w:t>Imposa</w:t>
      </w:r>
      <w:proofErr w:type="spellEnd"/>
      <w:r>
        <w:rPr>
          <w:rFonts w:ascii="Verdana" w:hAnsi="Verdana" w:cs="Arial"/>
          <w:sz w:val="20"/>
          <w:szCs w:val="20"/>
        </w:rPr>
        <w:t xml:space="preserve"> eignet sich für groß</w:t>
      </w:r>
      <w:r w:rsidR="00A43CCD">
        <w:rPr>
          <w:rFonts w:ascii="Verdana" w:hAnsi="Verdana" w:cs="Arial"/>
          <w:sz w:val="20"/>
          <w:szCs w:val="20"/>
        </w:rPr>
        <w:t xml:space="preserve">e Wohnräume.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2B6E86" w:rsidRDefault="002B6E86" w:rsidP="00D50479">
      <w:pPr>
        <w:spacing w:after="0"/>
        <w:rPr>
          <w:rFonts w:ascii="Verdana" w:hAnsi="Verdana" w:cs="Arial"/>
          <w:sz w:val="20"/>
          <w:szCs w:val="20"/>
        </w:rPr>
      </w:pPr>
    </w:p>
    <w:p w:rsidR="004660FD" w:rsidRDefault="002B6E86" w:rsidP="00D50479">
      <w:pPr>
        <w:spacing w:after="0"/>
        <w:rPr>
          <w:rFonts w:ascii="Verdana" w:hAnsi="Verdana" w:cs="Arial"/>
          <w:sz w:val="20"/>
          <w:szCs w:val="20"/>
        </w:rPr>
      </w:pPr>
      <w:r>
        <w:rPr>
          <w:rFonts w:ascii="Verdana" w:hAnsi="Verdana" w:cs="Arial"/>
          <w:sz w:val="20"/>
          <w:szCs w:val="20"/>
        </w:rPr>
        <w:t>[</w:t>
      </w:r>
      <w:r w:rsidRPr="002B6E86">
        <w:rPr>
          <w:rFonts w:ascii="Verdana" w:hAnsi="Verdana" w:cs="Arial"/>
          <w:sz w:val="20"/>
          <w:szCs w:val="20"/>
        </w:rPr>
        <w:t>RIKA_FoxII_Rikatronic_Speckstein.jpg</w:t>
      </w:r>
      <w:r>
        <w:rPr>
          <w:rFonts w:ascii="Verdana" w:hAnsi="Verdana" w:cs="Arial"/>
          <w:sz w:val="20"/>
          <w:szCs w:val="20"/>
        </w:rPr>
        <w:t>]</w:t>
      </w:r>
    </w:p>
    <w:p w:rsidR="002B6E86" w:rsidRDefault="00A43CCD" w:rsidP="00D50479">
      <w:pPr>
        <w:spacing w:after="0"/>
        <w:rPr>
          <w:rFonts w:ascii="Verdana" w:hAnsi="Verdana" w:cs="Arial"/>
          <w:sz w:val="20"/>
          <w:szCs w:val="20"/>
        </w:rPr>
      </w:pPr>
      <w:r>
        <w:rPr>
          <w:rFonts w:ascii="Verdana" w:hAnsi="Verdana" w:cs="Arial"/>
          <w:sz w:val="20"/>
          <w:szCs w:val="20"/>
        </w:rPr>
        <w:t>Fox II: Klassischer Scheitholz-Kaminofen mit Naturstein-Verkleidung, unter der sich die elektron</w:t>
      </w:r>
      <w:r w:rsidR="00FA45C0">
        <w:rPr>
          <w:rFonts w:ascii="Verdana" w:hAnsi="Verdana" w:cs="Arial"/>
          <w:sz w:val="20"/>
          <w:szCs w:val="20"/>
        </w:rPr>
        <w:t xml:space="preserve">ische </w:t>
      </w:r>
      <w:proofErr w:type="spellStart"/>
      <w:r w:rsidR="00FA45C0">
        <w:rPr>
          <w:rFonts w:ascii="Verdana" w:hAnsi="Verdana" w:cs="Arial"/>
          <w:sz w:val="20"/>
          <w:szCs w:val="20"/>
        </w:rPr>
        <w:t>Abbrandregelung</w:t>
      </w:r>
      <w:proofErr w:type="spellEnd"/>
      <w:r w:rsidR="00FA45C0">
        <w:rPr>
          <w:rFonts w:ascii="Verdana" w:hAnsi="Verdana" w:cs="Arial"/>
          <w:sz w:val="20"/>
          <w:szCs w:val="20"/>
        </w:rPr>
        <w:t xml:space="preserve"> </w:t>
      </w:r>
      <w:proofErr w:type="spellStart"/>
      <w:r w:rsidR="00FA45C0">
        <w:rPr>
          <w:rFonts w:ascii="Verdana" w:hAnsi="Verdana" w:cs="Arial"/>
          <w:sz w:val="20"/>
          <w:szCs w:val="20"/>
        </w:rPr>
        <w:t>Rikatronic</w:t>
      </w:r>
      <w:proofErr w:type="spellEnd"/>
      <w:r>
        <w:rPr>
          <w:rFonts w:ascii="Verdana" w:hAnsi="Verdana" w:cs="Arial"/>
          <w:sz w:val="20"/>
          <w:szCs w:val="20"/>
        </w:rPr>
        <w:t xml:space="preserve"> 3 verbirgt.</w:t>
      </w:r>
    </w:p>
    <w:p w:rsidR="003C6061" w:rsidRPr="00F47573" w:rsidRDefault="003C6061" w:rsidP="003C6061">
      <w:pPr>
        <w:spacing w:after="0"/>
        <w:rPr>
          <w:rFonts w:ascii="Verdana" w:hAnsi="Verdana" w:cs="Arial"/>
          <w:sz w:val="20"/>
          <w:szCs w:val="20"/>
          <w:lang w:val="en-US"/>
        </w:rPr>
      </w:pPr>
      <w:proofErr w:type="spellStart"/>
      <w:r w:rsidRPr="00F47573">
        <w:rPr>
          <w:rFonts w:ascii="Verdana" w:hAnsi="Verdana" w:cs="Arial"/>
          <w:sz w:val="20"/>
          <w:szCs w:val="20"/>
          <w:lang w:val="en-US"/>
        </w:rPr>
        <w:t>Foto</w:t>
      </w:r>
      <w:proofErr w:type="spellEnd"/>
      <w:r w:rsidRPr="00F47573">
        <w:rPr>
          <w:rFonts w:ascii="Verdana" w:hAnsi="Verdana" w:cs="Arial"/>
          <w:sz w:val="20"/>
          <w:szCs w:val="20"/>
          <w:lang w:val="en-US"/>
        </w:rPr>
        <w:t>: www.rika.de</w:t>
      </w:r>
    </w:p>
    <w:p w:rsidR="002B6E86" w:rsidRPr="00F47573" w:rsidRDefault="002B6E86" w:rsidP="00D50479">
      <w:pPr>
        <w:spacing w:after="0"/>
        <w:rPr>
          <w:rFonts w:ascii="Verdana" w:hAnsi="Verdana" w:cs="Arial"/>
          <w:sz w:val="20"/>
          <w:szCs w:val="20"/>
          <w:lang w:val="en-US"/>
        </w:rPr>
      </w:pPr>
    </w:p>
    <w:p w:rsidR="004660FD" w:rsidRPr="00F47573" w:rsidRDefault="002B6E86" w:rsidP="00D50479">
      <w:pPr>
        <w:spacing w:after="0"/>
        <w:rPr>
          <w:rFonts w:ascii="Verdana" w:hAnsi="Verdana" w:cs="Arial"/>
          <w:sz w:val="20"/>
          <w:szCs w:val="20"/>
          <w:lang w:val="en-US"/>
        </w:rPr>
      </w:pPr>
      <w:r w:rsidRPr="00F47573">
        <w:rPr>
          <w:rFonts w:ascii="Verdana" w:hAnsi="Verdana" w:cs="Arial"/>
          <w:sz w:val="20"/>
          <w:szCs w:val="20"/>
          <w:lang w:val="en-US"/>
        </w:rPr>
        <w:t xml:space="preserve">[RIKA </w:t>
      </w:r>
      <w:proofErr w:type="spellStart"/>
      <w:r w:rsidRPr="00F47573">
        <w:rPr>
          <w:rFonts w:ascii="Verdana" w:hAnsi="Verdana" w:cs="Arial"/>
          <w:sz w:val="20"/>
          <w:szCs w:val="20"/>
          <w:lang w:val="en-US"/>
        </w:rPr>
        <w:t>Kaminofen</w:t>
      </w:r>
      <w:proofErr w:type="spellEnd"/>
      <w:r w:rsidRPr="00F47573">
        <w:rPr>
          <w:rFonts w:ascii="Verdana" w:hAnsi="Verdana" w:cs="Arial"/>
          <w:sz w:val="20"/>
          <w:szCs w:val="20"/>
          <w:lang w:val="en-US"/>
        </w:rPr>
        <w:t xml:space="preserve"> COOPER.jpg]</w:t>
      </w:r>
    </w:p>
    <w:p w:rsidR="00AA31E2" w:rsidRPr="00AA31E2" w:rsidRDefault="00AA31E2" w:rsidP="00AA31E2">
      <w:pPr>
        <w:spacing w:after="0" w:line="240" w:lineRule="auto"/>
        <w:rPr>
          <w:rFonts w:ascii="Verdana" w:hAnsi="Verdana" w:cs="Arial"/>
          <w:sz w:val="20"/>
          <w:szCs w:val="20"/>
        </w:rPr>
      </w:pPr>
      <w:r w:rsidRPr="00AA31E2">
        <w:rPr>
          <w:rFonts w:ascii="Verdana" w:hAnsi="Verdana" w:cs="Arial"/>
          <w:sz w:val="20"/>
          <w:szCs w:val="20"/>
        </w:rPr>
        <w:t>Dan</w:t>
      </w:r>
      <w:r w:rsidR="00A07A44">
        <w:rPr>
          <w:rFonts w:ascii="Verdana" w:hAnsi="Verdana" w:cs="Arial"/>
          <w:sz w:val="20"/>
          <w:szCs w:val="20"/>
        </w:rPr>
        <w:t>k</w:t>
      </w:r>
      <w:r w:rsidR="00F21E73">
        <w:rPr>
          <w:rFonts w:ascii="Verdana" w:hAnsi="Verdana" w:cs="Arial"/>
          <w:sz w:val="20"/>
          <w:szCs w:val="20"/>
        </w:rPr>
        <w:t xml:space="preserve"> seiner tiefen Bauform mit groß</w:t>
      </w:r>
      <w:r w:rsidRPr="00AA31E2">
        <w:rPr>
          <w:rFonts w:ascii="Verdana" w:hAnsi="Verdana" w:cs="Arial"/>
          <w:sz w:val="20"/>
          <w:szCs w:val="20"/>
        </w:rPr>
        <w:t xml:space="preserve">em integriertem Holzlagerfach eignet sich der Scheitholz-Kaminofen Cooper auch als Raumteiler.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2B6E86" w:rsidRDefault="002B6E86" w:rsidP="00D50479">
      <w:pPr>
        <w:spacing w:after="0"/>
        <w:rPr>
          <w:rFonts w:ascii="Verdana" w:hAnsi="Verdana" w:cs="Arial"/>
          <w:sz w:val="20"/>
          <w:szCs w:val="20"/>
        </w:rPr>
      </w:pPr>
    </w:p>
    <w:p w:rsidR="002B6E86" w:rsidRDefault="002B6E86" w:rsidP="00D50479">
      <w:pPr>
        <w:spacing w:after="0"/>
        <w:rPr>
          <w:rFonts w:ascii="Verdana" w:hAnsi="Verdana" w:cs="Arial"/>
          <w:sz w:val="20"/>
          <w:szCs w:val="20"/>
        </w:rPr>
      </w:pPr>
      <w:bookmarkStart w:id="0" w:name="_GoBack"/>
      <w:bookmarkEnd w:id="0"/>
      <w:r>
        <w:rPr>
          <w:rFonts w:ascii="Verdana" w:hAnsi="Verdana" w:cs="Arial"/>
          <w:sz w:val="20"/>
          <w:szCs w:val="20"/>
        </w:rPr>
        <w:t>[</w:t>
      </w:r>
      <w:r w:rsidR="00FA45C0" w:rsidRPr="00FA45C0">
        <w:rPr>
          <w:rFonts w:ascii="Verdana" w:hAnsi="Verdana" w:cs="Arial"/>
          <w:sz w:val="20"/>
          <w:szCs w:val="20"/>
        </w:rPr>
        <w:t>RIKA_Kombiofen_Induo_schwarz_Speckstein.jpg</w:t>
      </w:r>
    </w:p>
    <w:p w:rsidR="00FA45C0" w:rsidRDefault="003B5720" w:rsidP="00D50479">
      <w:pPr>
        <w:spacing w:after="0"/>
        <w:rPr>
          <w:rFonts w:ascii="Verdana" w:hAnsi="Verdana" w:cs="Arial"/>
          <w:sz w:val="20"/>
          <w:szCs w:val="20"/>
        </w:rPr>
      </w:pPr>
      <w:r>
        <w:rPr>
          <w:rFonts w:ascii="Verdana" w:hAnsi="Verdana" w:cs="Arial"/>
          <w:sz w:val="20"/>
          <w:szCs w:val="20"/>
        </w:rPr>
        <w:t>Er k</w:t>
      </w:r>
      <w:r w:rsidR="00FA45C0">
        <w:rPr>
          <w:rFonts w:ascii="Verdana" w:hAnsi="Verdana" w:cs="Arial"/>
          <w:sz w:val="20"/>
          <w:szCs w:val="20"/>
        </w:rPr>
        <w:t xml:space="preserve">ann sowohl mit Scheitholz als auch mit Pellets heizen und stellt automatisch vom einen auf den anderen Brennstoff um: Der Hybrid-Kaminofen </w:t>
      </w:r>
      <w:proofErr w:type="spellStart"/>
      <w:r w:rsidR="00FA45C0">
        <w:rPr>
          <w:rFonts w:ascii="Verdana" w:hAnsi="Verdana" w:cs="Arial"/>
          <w:sz w:val="20"/>
          <w:szCs w:val="20"/>
        </w:rPr>
        <w:t>Induo</w:t>
      </w:r>
      <w:proofErr w:type="spellEnd"/>
      <w:r w:rsidR="00FA45C0">
        <w:rPr>
          <w:rFonts w:ascii="Verdana" w:hAnsi="Verdana" w:cs="Arial"/>
          <w:sz w:val="20"/>
          <w:szCs w:val="20"/>
        </w:rPr>
        <w:t xml:space="preserve"> sorgt dafür, dass es auch bei längerer Abwesenheit der Bewohner nicht kalt wird. </w:t>
      </w:r>
    </w:p>
    <w:p w:rsidR="003C6061" w:rsidRDefault="003C6061" w:rsidP="003C6061">
      <w:pPr>
        <w:spacing w:after="0"/>
        <w:rPr>
          <w:rFonts w:ascii="Verdana" w:hAnsi="Verdana" w:cs="Arial"/>
          <w:sz w:val="20"/>
          <w:szCs w:val="20"/>
        </w:rPr>
      </w:pPr>
      <w:r>
        <w:rPr>
          <w:rFonts w:ascii="Verdana" w:hAnsi="Verdana" w:cs="Arial"/>
          <w:sz w:val="20"/>
          <w:szCs w:val="20"/>
        </w:rPr>
        <w:t>Foto:</w:t>
      </w:r>
      <w:r w:rsidRPr="00C02738">
        <w:rPr>
          <w:rFonts w:ascii="Verdana" w:hAnsi="Verdana" w:cs="Arial"/>
          <w:sz w:val="20"/>
          <w:szCs w:val="20"/>
        </w:rPr>
        <w:t xml:space="preserve"> </w:t>
      </w:r>
      <w:r>
        <w:rPr>
          <w:rFonts w:ascii="Verdana" w:hAnsi="Verdana" w:cs="Arial"/>
          <w:sz w:val="20"/>
          <w:szCs w:val="20"/>
        </w:rPr>
        <w:t>www.rika.de</w:t>
      </w:r>
    </w:p>
    <w:p w:rsidR="00FA45C0" w:rsidRDefault="00FA45C0" w:rsidP="003C6061">
      <w:pPr>
        <w:spacing w:after="0"/>
        <w:rPr>
          <w:rFonts w:ascii="Verdana" w:hAnsi="Verdana" w:cs="Arial"/>
          <w:sz w:val="20"/>
          <w:szCs w:val="20"/>
        </w:rPr>
      </w:pPr>
    </w:p>
    <w:sectPr w:rsidR="00FA45C0" w:rsidSect="00CE18E2">
      <w:headerReference w:type="even" r:id="rId10"/>
      <w:headerReference w:type="default" r:id="rId11"/>
      <w:footerReference w:type="even" r:id="rId12"/>
      <w:footerReference w:type="default" r:id="rId13"/>
      <w:headerReference w:type="first" r:id="rId14"/>
      <w:footerReference w:type="first" r:id="rId15"/>
      <w:pgSz w:w="11906" w:h="16838"/>
      <w:pgMar w:top="2694" w:right="1558"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C7" w:rsidRDefault="00C132C7" w:rsidP="00FA09C0">
      <w:pPr>
        <w:spacing w:after="0" w:line="240" w:lineRule="auto"/>
      </w:pPr>
      <w:r>
        <w:separator/>
      </w:r>
    </w:p>
  </w:endnote>
  <w:endnote w:type="continuationSeparator" w:id="0">
    <w:p w:rsidR="00C132C7" w:rsidRDefault="00C132C7"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C7" w:rsidRDefault="00C132C7" w:rsidP="00FA09C0">
      <w:pPr>
        <w:spacing w:after="0" w:line="240" w:lineRule="auto"/>
      </w:pPr>
      <w:r>
        <w:separator/>
      </w:r>
    </w:p>
  </w:footnote>
  <w:footnote w:type="continuationSeparator" w:id="0">
    <w:p w:rsidR="00C132C7" w:rsidRDefault="00C132C7"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83" w:rsidRDefault="00C36183" w:rsidP="00C36183">
    <w:pPr>
      <w:pStyle w:val="Kopfzeile"/>
      <w:tabs>
        <w:tab w:val="clear" w:pos="4536"/>
        <w:tab w:val="clear" w:pos="9072"/>
        <w:tab w:val="left" w:pos="7938"/>
      </w:tabs>
      <w:rPr>
        <w:rFonts w:ascii="Arial Black" w:hAnsi="Arial Black"/>
        <w:color w:val="4A442A" w:themeColor="background2" w:themeShade="40"/>
      </w:rPr>
    </w:pPr>
  </w:p>
  <w:p w:rsidR="00C36183" w:rsidRPr="00A83D0D" w:rsidRDefault="00C36183" w:rsidP="00C36183">
    <w:pPr>
      <w:pStyle w:val="Kopfzeile"/>
      <w:tabs>
        <w:tab w:val="clear" w:pos="4536"/>
        <w:tab w:val="clear" w:pos="9072"/>
        <w:tab w:val="left" w:pos="7938"/>
      </w:tabs>
      <w:rPr>
        <w:rFonts w:ascii="Arial Black" w:hAnsi="Arial Black"/>
        <w:color w:val="4A442A" w:themeColor="background2" w:themeShade="40"/>
        <w:sz w:val="8"/>
      </w:rPr>
    </w:pPr>
  </w:p>
  <w:p w:rsidR="00C36183" w:rsidRDefault="00C36183" w:rsidP="00C36183">
    <w:pPr>
      <w:pStyle w:val="Kopfzeile"/>
      <w:tabs>
        <w:tab w:val="clear" w:pos="4536"/>
        <w:tab w:val="clear" w:pos="9072"/>
        <w:tab w:val="left" w:pos="7938"/>
      </w:tabs>
      <w:rPr>
        <w:rFonts w:ascii="Arial Black" w:hAnsi="Arial Black"/>
        <w:color w:val="404040" w:themeColor="text1" w:themeTint="BF"/>
      </w:rPr>
    </w:pPr>
    <w:r>
      <w:rPr>
        <w:rFonts w:ascii="Arial" w:hAnsi="Arial" w:cs="Arial"/>
        <w:b/>
        <w:noProof/>
        <w:sz w:val="24"/>
        <w:szCs w:val="24"/>
        <w:lang w:eastAsia="de-DE"/>
      </w:rPr>
      <w:drawing>
        <wp:anchor distT="0" distB="0" distL="114300" distR="114300" simplePos="0" relativeHeight="251659264" behindDoc="0" locked="0" layoutInCell="1" allowOverlap="1" wp14:anchorId="2DBEF5DF" wp14:editId="11EB336C">
          <wp:simplePos x="0" y="0"/>
          <wp:positionH relativeFrom="column">
            <wp:posOffset>17780</wp:posOffset>
          </wp:positionH>
          <wp:positionV relativeFrom="paragraph">
            <wp:posOffset>47625</wp:posOffset>
          </wp:positionV>
          <wp:extent cx="1438275" cy="488315"/>
          <wp:effectExtent l="0" t="0" r="9525" b="698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K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488315"/>
                  </a:xfrm>
                  <a:prstGeom prst="rect">
                    <a:avLst/>
                  </a:prstGeom>
                </pic:spPr>
              </pic:pic>
            </a:graphicData>
          </a:graphic>
          <wp14:sizeRelH relativeFrom="page">
            <wp14:pctWidth>0</wp14:pctWidth>
          </wp14:sizeRelH>
          <wp14:sizeRelV relativeFrom="page">
            <wp14:pctHeight>0</wp14:pctHeight>
          </wp14:sizeRelV>
        </wp:anchor>
      </w:drawing>
    </w:r>
  </w:p>
  <w:p w:rsidR="00C36183" w:rsidRDefault="00C36183" w:rsidP="00C36183">
    <w:pPr>
      <w:pStyle w:val="Kopfzeile"/>
      <w:tabs>
        <w:tab w:val="clear" w:pos="4536"/>
        <w:tab w:val="clear" w:pos="9072"/>
        <w:tab w:val="left" w:pos="7938"/>
      </w:tabs>
      <w:rPr>
        <w:rFonts w:ascii="Arial Black" w:hAnsi="Arial Black"/>
        <w:color w:val="404040" w:themeColor="text1" w:themeTint="BF"/>
      </w:rPr>
    </w:pPr>
  </w:p>
  <w:p w:rsidR="00C36183" w:rsidRDefault="00C36183" w:rsidP="00C36183">
    <w:pPr>
      <w:pStyle w:val="Kopfzeile"/>
      <w:tabs>
        <w:tab w:val="clear" w:pos="4536"/>
        <w:tab w:val="clear" w:pos="9072"/>
        <w:tab w:val="left" w:pos="7938"/>
      </w:tabs>
      <w:rPr>
        <w:rFonts w:ascii="Arial Black" w:hAnsi="Arial Black"/>
        <w:color w:val="404040" w:themeColor="text1" w:themeTint="BF"/>
      </w:rPr>
    </w:pPr>
  </w:p>
  <w:p w:rsidR="00C36183" w:rsidRPr="00352456" w:rsidRDefault="00C36183" w:rsidP="00C36183">
    <w:pPr>
      <w:pStyle w:val="Kopfzeile"/>
      <w:tabs>
        <w:tab w:val="clear" w:pos="4536"/>
        <w:tab w:val="clear" w:pos="9072"/>
      </w:tabs>
      <w:rPr>
        <w:rFonts w:ascii="Arial" w:hAnsi="Arial" w:cs="Arial"/>
        <w:b/>
        <w:color w:val="7F7F7F" w:themeColor="text1" w:themeTint="80"/>
      </w:rPr>
    </w:pPr>
    <w:r w:rsidRPr="00352456">
      <w:rPr>
        <w:rFonts w:ascii="Arial" w:hAnsi="Arial" w:cs="Arial"/>
        <w:b/>
        <w:color w:val="7F7F7F" w:themeColor="text1" w:themeTint="80"/>
      </w:rPr>
      <w:t>PRESSEMITTEILUNG</w:t>
    </w:r>
  </w:p>
  <w:p w:rsidR="00252F9F" w:rsidRPr="008552A4" w:rsidRDefault="00252F9F" w:rsidP="0082215B">
    <w:pPr>
      <w:pStyle w:val="Kopfzeile"/>
      <w:tabs>
        <w:tab w:val="clear" w:pos="4536"/>
        <w:tab w:val="clear" w:pos="9072"/>
        <w:tab w:val="left" w:pos="7938"/>
      </w:tabs>
    </w:pPr>
    <w:r w:rsidRPr="0082215B">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CB2" w:rsidRDefault="006E5C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4.25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24688"/>
    <w:rsid w:val="00026C03"/>
    <w:rsid w:val="00041BF8"/>
    <w:rsid w:val="00042050"/>
    <w:rsid w:val="00043875"/>
    <w:rsid w:val="00045658"/>
    <w:rsid w:val="000540AB"/>
    <w:rsid w:val="000554EB"/>
    <w:rsid w:val="0005716B"/>
    <w:rsid w:val="000604D0"/>
    <w:rsid w:val="00062287"/>
    <w:rsid w:val="0006316A"/>
    <w:rsid w:val="0006502D"/>
    <w:rsid w:val="00070930"/>
    <w:rsid w:val="000828B0"/>
    <w:rsid w:val="00084BB2"/>
    <w:rsid w:val="00090864"/>
    <w:rsid w:val="000946E1"/>
    <w:rsid w:val="0009711F"/>
    <w:rsid w:val="00097244"/>
    <w:rsid w:val="000A63EA"/>
    <w:rsid w:val="000B0A6E"/>
    <w:rsid w:val="000B1C8E"/>
    <w:rsid w:val="000B338B"/>
    <w:rsid w:val="000B63CA"/>
    <w:rsid w:val="000B7A18"/>
    <w:rsid w:val="000B7D79"/>
    <w:rsid w:val="000C3EA1"/>
    <w:rsid w:val="000E71DB"/>
    <w:rsid w:val="000F2B14"/>
    <w:rsid w:val="00104C85"/>
    <w:rsid w:val="00106891"/>
    <w:rsid w:val="00110754"/>
    <w:rsid w:val="001127FD"/>
    <w:rsid w:val="0011428B"/>
    <w:rsid w:val="00123C35"/>
    <w:rsid w:val="0012504C"/>
    <w:rsid w:val="001256C2"/>
    <w:rsid w:val="00132038"/>
    <w:rsid w:val="001365C4"/>
    <w:rsid w:val="0014185C"/>
    <w:rsid w:val="00141ED7"/>
    <w:rsid w:val="001477F6"/>
    <w:rsid w:val="001554CE"/>
    <w:rsid w:val="001560F3"/>
    <w:rsid w:val="00160576"/>
    <w:rsid w:val="001621EC"/>
    <w:rsid w:val="00166063"/>
    <w:rsid w:val="00174570"/>
    <w:rsid w:val="00175BEA"/>
    <w:rsid w:val="00182D0D"/>
    <w:rsid w:val="00184E46"/>
    <w:rsid w:val="00187A18"/>
    <w:rsid w:val="001943AD"/>
    <w:rsid w:val="00194900"/>
    <w:rsid w:val="001A09F9"/>
    <w:rsid w:val="001A40C8"/>
    <w:rsid w:val="001A5C30"/>
    <w:rsid w:val="001C2830"/>
    <w:rsid w:val="001D0BCE"/>
    <w:rsid w:val="001D2DE8"/>
    <w:rsid w:val="001D7243"/>
    <w:rsid w:val="001E288D"/>
    <w:rsid w:val="001E4507"/>
    <w:rsid w:val="001F1F42"/>
    <w:rsid w:val="001F1F72"/>
    <w:rsid w:val="001F222B"/>
    <w:rsid w:val="001F26EE"/>
    <w:rsid w:val="001F3461"/>
    <w:rsid w:val="001F6D74"/>
    <w:rsid w:val="0020463C"/>
    <w:rsid w:val="0020548C"/>
    <w:rsid w:val="00212070"/>
    <w:rsid w:val="00212552"/>
    <w:rsid w:val="00215D4F"/>
    <w:rsid w:val="00220D32"/>
    <w:rsid w:val="00221166"/>
    <w:rsid w:val="00223728"/>
    <w:rsid w:val="002258CD"/>
    <w:rsid w:val="0022780A"/>
    <w:rsid w:val="00231A11"/>
    <w:rsid w:val="0023709E"/>
    <w:rsid w:val="00237F08"/>
    <w:rsid w:val="00237FC1"/>
    <w:rsid w:val="0024052C"/>
    <w:rsid w:val="002441DE"/>
    <w:rsid w:val="00252F9F"/>
    <w:rsid w:val="00257F92"/>
    <w:rsid w:val="00270734"/>
    <w:rsid w:val="0027123F"/>
    <w:rsid w:val="00272800"/>
    <w:rsid w:val="0028046F"/>
    <w:rsid w:val="00282BB8"/>
    <w:rsid w:val="00290367"/>
    <w:rsid w:val="0029368E"/>
    <w:rsid w:val="002A0883"/>
    <w:rsid w:val="002A3FE1"/>
    <w:rsid w:val="002A7D21"/>
    <w:rsid w:val="002B2341"/>
    <w:rsid w:val="002B5053"/>
    <w:rsid w:val="002B6866"/>
    <w:rsid w:val="002B6DC5"/>
    <w:rsid w:val="002B6E86"/>
    <w:rsid w:val="002C170D"/>
    <w:rsid w:val="002C32B4"/>
    <w:rsid w:val="002C5624"/>
    <w:rsid w:val="002D72DD"/>
    <w:rsid w:val="002E329F"/>
    <w:rsid w:val="002F78AF"/>
    <w:rsid w:val="002F7EF8"/>
    <w:rsid w:val="0030677A"/>
    <w:rsid w:val="00321282"/>
    <w:rsid w:val="00323D03"/>
    <w:rsid w:val="00325ED9"/>
    <w:rsid w:val="00327C26"/>
    <w:rsid w:val="003308A9"/>
    <w:rsid w:val="00330FAC"/>
    <w:rsid w:val="0033345A"/>
    <w:rsid w:val="00333DDF"/>
    <w:rsid w:val="00353417"/>
    <w:rsid w:val="003609D9"/>
    <w:rsid w:val="00362CDD"/>
    <w:rsid w:val="00370AD8"/>
    <w:rsid w:val="00380D99"/>
    <w:rsid w:val="00397D33"/>
    <w:rsid w:val="003A29D2"/>
    <w:rsid w:val="003A33C6"/>
    <w:rsid w:val="003A5497"/>
    <w:rsid w:val="003B0918"/>
    <w:rsid w:val="003B1F39"/>
    <w:rsid w:val="003B2BC2"/>
    <w:rsid w:val="003B5720"/>
    <w:rsid w:val="003C1A57"/>
    <w:rsid w:val="003C23F5"/>
    <w:rsid w:val="003C5742"/>
    <w:rsid w:val="003C6061"/>
    <w:rsid w:val="003C717F"/>
    <w:rsid w:val="003D02EC"/>
    <w:rsid w:val="003D430B"/>
    <w:rsid w:val="003D7EB8"/>
    <w:rsid w:val="003E467F"/>
    <w:rsid w:val="003E47E8"/>
    <w:rsid w:val="003F2E6A"/>
    <w:rsid w:val="003F6180"/>
    <w:rsid w:val="00401B52"/>
    <w:rsid w:val="004063C1"/>
    <w:rsid w:val="0041416D"/>
    <w:rsid w:val="004246BF"/>
    <w:rsid w:val="00433A89"/>
    <w:rsid w:val="00441455"/>
    <w:rsid w:val="00442161"/>
    <w:rsid w:val="0044232E"/>
    <w:rsid w:val="00442BEB"/>
    <w:rsid w:val="004446B8"/>
    <w:rsid w:val="00452132"/>
    <w:rsid w:val="004534C8"/>
    <w:rsid w:val="00453C7F"/>
    <w:rsid w:val="00460604"/>
    <w:rsid w:val="00462B9F"/>
    <w:rsid w:val="00462CEB"/>
    <w:rsid w:val="004660FD"/>
    <w:rsid w:val="00467BC3"/>
    <w:rsid w:val="004915C9"/>
    <w:rsid w:val="00495A88"/>
    <w:rsid w:val="00496300"/>
    <w:rsid w:val="004A07B1"/>
    <w:rsid w:val="004A360A"/>
    <w:rsid w:val="004A3D9D"/>
    <w:rsid w:val="004A4036"/>
    <w:rsid w:val="004A763D"/>
    <w:rsid w:val="004B282F"/>
    <w:rsid w:val="004B680D"/>
    <w:rsid w:val="004C0F1D"/>
    <w:rsid w:val="004C452C"/>
    <w:rsid w:val="004C6B37"/>
    <w:rsid w:val="004D69BB"/>
    <w:rsid w:val="004E0AA2"/>
    <w:rsid w:val="004E179E"/>
    <w:rsid w:val="004F1AEA"/>
    <w:rsid w:val="004F5BF6"/>
    <w:rsid w:val="00502A60"/>
    <w:rsid w:val="005106BC"/>
    <w:rsid w:val="005114CE"/>
    <w:rsid w:val="00514C1E"/>
    <w:rsid w:val="00517A77"/>
    <w:rsid w:val="005206EA"/>
    <w:rsid w:val="00522B37"/>
    <w:rsid w:val="005231CA"/>
    <w:rsid w:val="005235BF"/>
    <w:rsid w:val="0053324A"/>
    <w:rsid w:val="00543F58"/>
    <w:rsid w:val="00545584"/>
    <w:rsid w:val="0055254A"/>
    <w:rsid w:val="00557E0A"/>
    <w:rsid w:val="005659DE"/>
    <w:rsid w:val="005670B9"/>
    <w:rsid w:val="00573188"/>
    <w:rsid w:val="005815C5"/>
    <w:rsid w:val="00583D2E"/>
    <w:rsid w:val="005A5A8E"/>
    <w:rsid w:val="005B1C92"/>
    <w:rsid w:val="005B1EDF"/>
    <w:rsid w:val="005B2C09"/>
    <w:rsid w:val="005B4B1C"/>
    <w:rsid w:val="005C009A"/>
    <w:rsid w:val="005C19AC"/>
    <w:rsid w:val="005C5CF2"/>
    <w:rsid w:val="005E5C9B"/>
    <w:rsid w:val="005E7CB6"/>
    <w:rsid w:val="005F00F5"/>
    <w:rsid w:val="0060781F"/>
    <w:rsid w:val="006106AA"/>
    <w:rsid w:val="00612069"/>
    <w:rsid w:val="006154C8"/>
    <w:rsid w:val="006173AB"/>
    <w:rsid w:val="00630554"/>
    <w:rsid w:val="00630A41"/>
    <w:rsid w:val="00632CAE"/>
    <w:rsid w:val="00635431"/>
    <w:rsid w:val="00637CFD"/>
    <w:rsid w:val="0064469C"/>
    <w:rsid w:val="00653EE7"/>
    <w:rsid w:val="00654B22"/>
    <w:rsid w:val="006553EB"/>
    <w:rsid w:val="00656EC1"/>
    <w:rsid w:val="0066286B"/>
    <w:rsid w:val="006635FD"/>
    <w:rsid w:val="006762CE"/>
    <w:rsid w:val="00676CF0"/>
    <w:rsid w:val="00680EC6"/>
    <w:rsid w:val="00684B29"/>
    <w:rsid w:val="0069047E"/>
    <w:rsid w:val="00693DDC"/>
    <w:rsid w:val="006A220B"/>
    <w:rsid w:val="006A2D2E"/>
    <w:rsid w:val="006A56BF"/>
    <w:rsid w:val="006A69FB"/>
    <w:rsid w:val="006B0C2D"/>
    <w:rsid w:val="006B3CDB"/>
    <w:rsid w:val="006C1EC4"/>
    <w:rsid w:val="006C233E"/>
    <w:rsid w:val="006D21EE"/>
    <w:rsid w:val="006D50ED"/>
    <w:rsid w:val="006D76A3"/>
    <w:rsid w:val="006E265F"/>
    <w:rsid w:val="006E40A6"/>
    <w:rsid w:val="006E5CB2"/>
    <w:rsid w:val="006F0708"/>
    <w:rsid w:val="006F2BEE"/>
    <w:rsid w:val="006F7B14"/>
    <w:rsid w:val="00700295"/>
    <w:rsid w:val="00703812"/>
    <w:rsid w:val="007044B0"/>
    <w:rsid w:val="00706416"/>
    <w:rsid w:val="007108A8"/>
    <w:rsid w:val="00724BF9"/>
    <w:rsid w:val="00726D25"/>
    <w:rsid w:val="00732A61"/>
    <w:rsid w:val="007330D0"/>
    <w:rsid w:val="007430C5"/>
    <w:rsid w:val="0074737D"/>
    <w:rsid w:val="00747F10"/>
    <w:rsid w:val="00756579"/>
    <w:rsid w:val="00760E35"/>
    <w:rsid w:val="0076430C"/>
    <w:rsid w:val="00764867"/>
    <w:rsid w:val="00784733"/>
    <w:rsid w:val="0078552F"/>
    <w:rsid w:val="0079461A"/>
    <w:rsid w:val="00797DD3"/>
    <w:rsid w:val="007B7D83"/>
    <w:rsid w:val="007D6E42"/>
    <w:rsid w:val="007E1A10"/>
    <w:rsid w:val="007F3821"/>
    <w:rsid w:val="008013A2"/>
    <w:rsid w:val="008014C8"/>
    <w:rsid w:val="008057A2"/>
    <w:rsid w:val="00807684"/>
    <w:rsid w:val="008107BC"/>
    <w:rsid w:val="0081448D"/>
    <w:rsid w:val="00817E0D"/>
    <w:rsid w:val="0082215B"/>
    <w:rsid w:val="00823570"/>
    <w:rsid w:val="0082552B"/>
    <w:rsid w:val="00836869"/>
    <w:rsid w:val="008415A9"/>
    <w:rsid w:val="00842203"/>
    <w:rsid w:val="0084282C"/>
    <w:rsid w:val="00847343"/>
    <w:rsid w:val="008552A4"/>
    <w:rsid w:val="0086238F"/>
    <w:rsid w:val="00862F15"/>
    <w:rsid w:val="00864814"/>
    <w:rsid w:val="00866E58"/>
    <w:rsid w:val="008761C7"/>
    <w:rsid w:val="00877916"/>
    <w:rsid w:val="008810E2"/>
    <w:rsid w:val="00881BD8"/>
    <w:rsid w:val="00883425"/>
    <w:rsid w:val="00884CBF"/>
    <w:rsid w:val="0088508C"/>
    <w:rsid w:val="008863F1"/>
    <w:rsid w:val="00887D56"/>
    <w:rsid w:val="00890EBE"/>
    <w:rsid w:val="008973E5"/>
    <w:rsid w:val="008A6FE5"/>
    <w:rsid w:val="008B081B"/>
    <w:rsid w:val="008B2F20"/>
    <w:rsid w:val="008B6789"/>
    <w:rsid w:val="008C02FB"/>
    <w:rsid w:val="008C2DF4"/>
    <w:rsid w:val="008C4B5B"/>
    <w:rsid w:val="008C599B"/>
    <w:rsid w:val="008D24B9"/>
    <w:rsid w:val="008D63B3"/>
    <w:rsid w:val="008D6C95"/>
    <w:rsid w:val="008D72C4"/>
    <w:rsid w:val="008E0726"/>
    <w:rsid w:val="008E44D1"/>
    <w:rsid w:val="00900644"/>
    <w:rsid w:val="00906820"/>
    <w:rsid w:val="009113E8"/>
    <w:rsid w:val="00914399"/>
    <w:rsid w:val="00921F01"/>
    <w:rsid w:val="00923942"/>
    <w:rsid w:val="00926B3D"/>
    <w:rsid w:val="0094268B"/>
    <w:rsid w:val="009527D1"/>
    <w:rsid w:val="00961EDC"/>
    <w:rsid w:val="00962116"/>
    <w:rsid w:val="00970912"/>
    <w:rsid w:val="00976226"/>
    <w:rsid w:val="009769F0"/>
    <w:rsid w:val="00991ACB"/>
    <w:rsid w:val="00993077"/>
    <w:rsid w:val="009954C4"/>
    <w:rsid w:val="00996529"/>
    <w:rsid w:val="009A0C7C"/>
    <w:rsid w:val="009A3918"/>
    <w:rsid w:val="009A5999"/>
    <w:rsid w:val="009A6B36"/>
    <w:rsid w:val="009B2682"/>
    <w:rsid w:val="009B447C"/>
    <w:rsid w:val="009B5417"/>
    <w:rsid w:val="009C16B6"/>
    <w:rsid w:val="009C1C93"/>
    <w:rsid w:val="009C4431"/>
    <w:rsid w:val="009C4A9A"/>
    <w:rsid w:val="009C7425"/>
    <w:rsid w:val="009D3745"/>
    <w:rsid w:val="009D3F58"/>
    <w:rsid w:val="009E49DD"/>
    <w:rsid w:val="009F6AC8"/>
    <w:rsid w:val="009F7060"/>
    <w:rsid w:val="009F72A6"/>
    <w:rsid w:val="00A07A44"/>
    <w:rsid w:val="00A102CA"/>
    <w:rsid w:val="00A11615"/>
    <w:rsid w:val="00A17AD3"/>
    <w:rsid w:val="00A2291D"/>
    <w:rsid w:val="00A30377"/>
    <w:rsid w:val="00A313D0"/>
    <w:rsid w:val="00A35097"/>
    <w:rsid w:val="00A36968"/>
    <w:rsid w:val="00A42F7D"/>
    <w:rsid w:val="00A43CCD"/>
    <w:rsid w:val="00A47716"/>
    <w:rsid w:val="00A516EE"/>
    <w:rsid w:val="00A55DCC"/>
    <w:rsid w:val="00A608C4"/>
    <w:rsid w:val="00A642E7"/>
    <w:rsid w:val="00A65004"/>
    <w:rsid w:val="00A66D65"/>
    <w:rsid w:val="00A66E14"/>
    <w:rsid w:val="00A705E7"/>
    <w:rsid w:val="00A70E44"/>
    <w:rsid w:val="00A722B9"/>
    <w:rsid w:val="00A82DD9"/>
    <w:rsid w:val="00A85AEC"/>
    <w:rsid w:val="00A85C8E"/>
    <w:rsid w:val="00A87581"/>
    <w:rsid w:val="00AA03D4"/>
    <w:rsid w:val="00AA31E2"/>
    <w:rsid w:val="00AA7066"/>
    <w:rsid w:val="00AB48FC"/>
    <w:rsid w:val="00AC7D2D"/>
    <w:rsid w:val="00AE2CA4"/>
    <w:rsid w:val="00AE5D11"/>
    <w:rsid w:val="00AE67C3"/>
    <w:rsid w:val="00AF2632"/>
    <w:rsid w:val="00AF44DF"/>
    <w:rsid w:val="00AF5936"/>
    <w:rsid w:val="00AF7DA9"/>
    <w:rsid w:val="00B076D0"/>
    <w:rsid w:val="00B1227A"/>
    <w:rsid w:val="00B13AA0"/>
    <w:rsid w:val="00B15BB6"/>
    <w:rsid w:val="00B226C5"/>
    <w:rsid w:val="00B22F3D"/>
    <w:rsid w:val="00B34715"/>
    <w:rsid w:val="00B41358"/>
    <w:rsid w:val="00B434C9"/>
    <w:rsid w:val="00B474BC"/>
    <w:rsid w:val="00B53194"/>
    <w:rsid w:val="00B56DD6"/>
    <w:rsid w:val="00B57750"/>
    <w:rsid w:val="00B64F2B"/>
    <w:rsid w:val="00B6617A"/>
    <w:rsid w:val="00B73552"/>
    <w:rsid w:val="00B73AAE"/>
    <w:rsid w:val="00B768A8"/>
    <w:rsid w:val="00B807A0"/>
    <w:rsid w:val="00B8080C"/>
    <w:rsid w:val="00B914CD"/>
    <w:rsid w:val="00B9493F"/>
    <w:rsid w:val="00BC4789"/>
    <w:rsid w:val="00BC7543"/>
    <w:rsid w:val="00BD0D86"/>
    <w:rsid w:val="00BF42BE"/>
    <w:rsid w:val="00BF5DDF"/>
    <w:rsid w:val="00C02CD4"/>
    <w:rsid w:val="00C044A0"/>
    <w:rsid w:val="00C068F3"/>
    <w:rsid w:val="00C10C25"/>
    <w:rsid w:val="00C132C7"/>
    <w:rsid w:val="00C344A3"/>
    <w:rsid w:val="00C34578"/>
    <w:rsid w:val="00C36183"/>
    <w:rsid w:val="00C36ACE"/>
    <w:rsid w:val="00C42641"/>
    <w:rsid w:val="00C47EE5"/>
    <w:rsid w:val="00C51E81"/>
    <w:rsid w:val="00C55462"/>
    <w:rsid w:val="00C6310A"/>
    <w:rsid w:val="00C644D7"/>
    <w:rsid w:val="00C667E5"/>
    <w:rsid w:val="00C80FF7"/>
    <w:rsid w:val="00CA4848"/>
    <w:rsid w:val="00CA69F6"/>
    <w:rsid w:val="00CC022D"/>
    <w:rsid w:val="00CC4022"/>
    <w:rsid w:val="00CC7552"/>
    <w:rsid w:val="00CD384E"/>
    <w:rsid w:val="00CE08D0"/>
    <w:rsid w:val="00CE18E2"/>
    <w:rsid w:val="00CF1F8C"/>
    <w:rsid w:val="00CF64EF"/>
    <w:rsid w:val="00CF7773"/>
    <w:rsid w:val="00CF7944"/>
    <w:rsid w:val="00D02143"/>
    <w:rsid w:val="00D114E6"/>
    <w:rsid w:val="00D17BC9"/>
    <w:rsid w:val="00D22095"/>
    <w:rsid w:val="00D23B62"/>
    <w:rsid w:val="00D27371"/>
    <w:rsid w:val="00D32977"/>
    <w:rsid w:val="00D43675"/>
    <w:rsid w:val="00D437BD"/>
    <w:rsid w:val="00D44988"/>
    <w:rsid w:val="00D4668B"/>
    <w:rsid w:val="00D46D85"/>
    <w:rsid w:val="00D50479"/>
    <w:rsid w:val="00D52C53"/>
    <w:rsid w:val="00D532A8"/>
    <w:rsid w:val="00D54E52"/>
    <w:rsid w:val="00D60C1B"/>
    <w:rsid w:val="00D70D5F"/>
    <w:rsid w:val="00D72CE1"/>
    <w:rsid w:val="00D83077"/>
    <w:rsid w:val="00D84DB0"/>
    <w:rsid w:val="00DA3454"/>
    <w:rsid w:val="00DA4E8B"/>
    <w:rsid w:val="00DA576D"/>
    <w:rsid w:val="00DA6DB5"/>
    <w:rsid w:val="00DB07B0"/>
    <w:rsid w:val="00DB34F4"/>
    <w:rsid w:val="00DB5EAA"/>
    <w:rsid w:val="00DC2AA4"/>
    <w:rsid w:val="00DC6CBA"/>
    <w:rsid w:val="00DC778A"/>
    <w:rsid w:val="00DC7E82"/>
    <w:rsid w:val="00DD4965"/>
    <w:rsid w:val="00DD550B"/>
    <w:rsid w:val="00DE1649"/>
    <w:rsid w:val="00DE2E2D"/>
    <w:rsid w:val="00DF06A3"/>
    <w:rsid w:val="00DF11E8"/>
    <w:rsid w:val="00DF3A29"/>
    <w:rsid w:val="00DF6638"/>
    <w:rsid w:val="00E06A4D"/>
    <w:rsid w:val="00E11E43"/>
    <w:rsid w:val="00E13FB8"/>
    <w:rsid w:val="00E147EC"/>
    <w:rsid w:val="00E14DDD"/>
    <w:rsid w:val="00E1599F"/>
    <w:rsid w:val="00E24F04"/>
    <w:rsid w:val="00E30FB4"/>
    <w:rsid w:val="00E31198"/>
    <w:rsid w:val="00E329F8"/>
    <w:rsid w:val="00E373E5"/>
    <w:rsid w:val="00E41E11"/>
    <w:rsid w:val="00E440BD"/>
    <w:rsid w:val="00E47AED"/>
    <w:rsid w:val="00E502AD"/>
    <w:rsid w:val="00E66A43"/>
    <w:rsid w:val="00E678EB"/>
    <w:rsid w:val="00E766EB"/>
    <w:rsid w:val="00E82BD8"/>
    <w:rsid w:val="00E91670"/>
    <w:rsid w:val="00E91967"/>
    <w:rsid w:val="00E91B65"/>
    <w:rsid w:val="00E93A3A"/>
    <w:rsid w:val="00E96787"/>
    <w:rsid w:val="00EA11BD"/>
    <w:rsid w:val="00EA2739"/>
    <w:rsid w:val="00EA7FBB"/>
    <w:rsid w:val="00EB02FA"/>
    <w:rsid w:val="00EB4BF9"/>
    <w:rsid w:val="00EC0B10"/>
    <w:rsid w:val="00EC3DFA"/>
    <w:rsid w:val="00EC4768"/>
    <w:rsid w:val="00EC625F"/>
    <w:rsid w:val="00EC7863"/>
    <w:rsid w:val="00ED0EC5"/>
    <w:rsid w:val="00EE061F"/>
    <w:rsid w:val="00EE154D"/>
    <w:rsid w:val="00EE5703"/>
    <w:rsid w:val="00EE7A61"/>
    <w:rsid w:val="00F00025"/>
    <w:rsid w:val="00F030E8"/>
    <w:rsid w:val="00F076F1"/>
    <w:rsid w:val="00F07E28"/>
    <w:rsid w:val="00F11F46"/>
    <w:rsid w:val="00F16B91"/>
    <w:rsid w:val="00F21E73"/>
    <w:rsid w:val="00F2264A"/>
    <w:rsid w:val="00F240E0"/>
    <w:rsid w:val="00F2645B"/>
    <w:rsid w:val="00F3461F"/>
    <w:rsid w:val="00F37962"/>
    <w:rsid w:val="00F47573"/>
    <w:rsid w:val="00F7381D"/>
    <w:rsid w:val="00F919AC"/>
    <w:rsid w:val="00F920BC"/>
    <w:rsid w:val="00F942A7"/>
    <w:rsid w:val="00F951E8"/>
    <w:rsid w:val="00FA09C0"/>
    <w:rsid w:val="00FA2077"/>
    <w:rsid w:val="00FA3515"/>
    <w:rsid w:val="00FA45C0"/>
    <w:rsid w:val="00FA4932"/>
    <w:rsid w:val="00FA4B83"/>
    <w:rsid w:val="00FB16F0"/>
    <w:rsid w:val="00FB2EBC"/>
    <w:rsid w:val="00FB3954"/>
    <w:rsid w:val="00FB4FE5"/>
    <w:rsid w:val="00FC4057"/>
    <w:rsid w:val="00FC4CFE"/>
    <w:rsid w:val="00FC604D"/>
    <w:rsid w:val="00FD0911"/>
    <w:rsid w:val="00FD0C3B"/>
    <w:rsid w:val="00FD3D77"/>
    <w:rsid w:val="00FD6F22"/>
    <w:rsid w:val="00FE2D0D"/>
    <w:rsid w:val="00FE34F2"/>
    <w:rsid w:val="00FF0608"/>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ngn-hallname">
    <w:name w:val="ngn-hallname"/>
    <w:basedOn w:val="Absatz-Standardschriftart"/>
    <w:rsid w:val="00452132"/>
  </w:style>
  <w:style w:type="character" w:customStyle="1" w:styleId="ngn-stand">
    <w:name w:val="ngn-stand"/>
    <w:basedOn w:val="Absatz-Standardschriftart"/>
    <w:rsid w:val="00452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ngn-hallname">
    <w:name w:val="ngn-hallname"/>
    <w:basedOn w:val="Absatz-Standardschriftart"/>
    <w:rsid w:val="00452132"/>
  </w:style>
  <w:style w:type="character" w:customStyle="1" w:styleId="ngn-stand">
    <w:name w:val="ngn-stand"/>
    <w:basedOn w:val="Absatz-Standardschriftart"/>
    <w:rsid w:val="0045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727843881">
      <w:bodyDiv w:val="1"/>
      <w:marLeft w:val="0"/>
      <w:marRight w:val="0"/>
      <w:marTop w:val="0"/>
      <w:marBottom w:val="0"/>
      <w:divBdr>
        <w:top w:val="none" w:sz="0" w:space="0" w:color="auto"/>
        <w:left w:val="none" w:sz="0" w:space="0" w:color="auto"/>
        <w:bottom w:val="none" w:sz="0" w:space="0" w:color="auto"/>
        <w:right w:val="none" w:sz="0" w:space="0" w:color="auto"/>
      </w:divBdr>
      <w:divsChild>
        <w:div w:id="282881609">
          <w:marLeft w:val="0"/>
          <w:marRight w:val="0"/>
          <w:marTop w:val="0"/>
          <w:marBottom w:val="0"/>
          <w:divBdr>
            <w:top w:val="none" w:sz="0" w:space="0" w:color="auto"/>
            <w:left w:val="none" w:sz="0" w:space="0" w:color="auto"/>
            <w:bottom w:val="none" w:sz="0" w:space="0" w:color="auto"/>
            <w:right w:val="none" w:sz="0" w:space="0" w:color="auto"/>
          </w:divBdr>
        </w:div>
        <w:div w:id="391008921">
          <w:marLeft w:val="0"/>
          <w:marRight w:val="0"/>
          <w:marTop w:val="0"/>
          <w:marBottom w:val="0"/>
          <w:divBdr>
            <w:top w:val="none" w:sz="0" w:space="0" w:color="auto"/>
            <w:left w:val="none" w:sz="0" w:space="0" w:color="auto"/>
            <w:bottom w:val="none" w:sz="0" w:space="0" w:color="auto"/>
            <w:right w:val="none" w:sz="0" w:space="0" w:color="auto"/>
          </w:divBdr>
        </w:div>
        <w:div w:id="1264990980">
          <w:marLeft w:val="0"/>
          <w:marRight w:val="0"/>
          <w:marTop w:val="0"/>
          <w:marBottom w:val="0"/>
          <w:divBdr>
            <w:top w:val="none" w:sz="0" w:space="0" w:color="auto"/>
            <w:left w:val="none" w:sz="0" w:space="0" w:color="auto"/>
            <w:bottom w:val="none" w:sz="0" w:space="0" w:color="auto"/>
            <w:right w:val="none" w:sz="0" w:space="0" w:color="auto"/>
          </w:divBdr>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wissbau24.ch/de/RIKA-Innovative-Ofentechnik-GmbH,c167298"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CCCB3-3DA1-4B4A-96BA-1FF8403C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9062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10480</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3</cp:revision>
  <cp:lastPrinted>2016-03-11T13:08:00Z</cp:lastPrinted>
  <dcterms:created xsi:type="dcterms:W3CDTF">2016-03-11T13:08:00Z</dcterms:created>
  <dcterms:modified xsi:type="dcterms:W3CDTF">2016-03-11T13:11:00Z</dcterms:modified>
</cp:coreProperties>
</file>