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2D" w:rsidRDefault="003E33AE" w:rsidP="00BC0B2D">
      <w:pPr>
        <w:pStyle w:val="Kopfzeile"/>
        <w:spacing w:line="276" w:lineRule="auto"/>
        <w:rPr>
          <w:rFonts w:ascii="Courier New" w:hAnsi="Courier New" w:cs="Courier New"/>
          <w:b/>
          <w:bCs/>
          <w:sz w:val="28"/>
          <w:szCs w:val="28"/>
          <w:lang w:val="de-DE"/>
        </w:rPr>
      </w:pPr>
      <w:r>
        <w:rPr>
          <w:rFonts w:ascii="Courier New" w:hAnsi="Courier New" w:cs="Courier New"/>
          <w:b/>
          <w:bCs/>
          <w:sz w:val="28"/>
          <w:szCs w:val="28"/>
          <w:lang w:val="de-DE"/>
        </w:rPr>
        <w:t>Mit System zum Smart Home</w:t>
      </w:r>
    </w:p>
    <w:p w:rsidR="00F4385C" w:rsidRDefault="00F4385C" w:rsidP="00BC0B2D">
      <w:pPr>
        <w:pStyle w:val="Kopfzeile"/>
        <w:spacing w:line="276" w:lineRule="auto"/>
        <w:rPr>
          <w:rFonts w:ascii="Courier New" w:hAnsi="Courier New" w:cs="Courier New"/>
          <w:b/>
          <w:bCs/>
          <w:sz w:val="28"/>
          <w:szCs w:val="28"/>
          <w:lang w:val="de-DE"/>
        </w:rPr>
      </w:pPr>
    </w:p>
    <w:p w:rsidR="00F4385C" w:rsidRPr="00BC0B2D" w:rsidRDefault="00F4385C" w:rsidP="00BC0B2D">
      <w:pPr>
        <w:pStyle w:val="Kopfzeile"/>
        <w:spacing w:line="276" w:lineRule="auto"/>
        <w:rPr>
          <w:rFonts w:ascii="Courier New" w:hAnsi="Courier New" w:cs="Courier New"/>
          <w:b/>
          <w:bCs/>
          <w:sz w:val="28"/>
          <w:szCs w:val="28"/>
          <w:lang w:val="de-DE"/>
        </w:rPr>
      </w:pPr>
      <w:r>
        <w:rPr>
          <w:rFonts w:ascii="Courier New" w:hAnsi="Courier New" w:cs="Courier New"/>
          <w:b/>
          <w:bCs/>
          <w:sz w:val="28"/>
          <w:szCs w:val="28"/>
          <w:lang w:val="de-DE"/>
        </w:rPr>
        <w:t>Klare Benefits und einfache Installation als Voraussetzung für Erfolg im Massenmarkt</w:t>
      </w:r>
    </w:p>
    <w:p w:rsidR="00BC0B2D" w:rsidRPr="00BC0B2D" w:rsidRDefault="00BC0B2D" w:rsidP="00BC0B2D">
      <w:pPr>
        <w:pStyle w:val="Kopfzeile"/>
        <w:spacing w:line="276" w:lineRule="auto"/>
        <w:rPr>
          <w:rFonts w:ascii="Courier New" w:hAnsi="Courier New" w:cs="Courier New"/>
          <w:b/>
          <w:bCs/>
          <w:sz w:val="28"/>
          <w:szCs w:val="28"/>
          <w:lang w:val="de-DE"/>
        </w:rPr>
      </w:pPr>
    </w:p>
    <w:p w:rsidR="00C96689" w:rsidRPr="00C96689" w:rsidRDefault="00C96689" w:rsidP="002B6AEA">
      <w:pPr>
        <w:spacing w:line="276" w:lineRule="auto"/>
        <w:rPr>
          <w:rFonts w:ascii="Courier New" w:hAnsi="Courier New" w:cs="Courier New"/>
          <w:b/>
          <w:szCs w:val="24"/>
        </w:rPr>
      </w:pPr>
      <w:r w:rsidRPr="00C96689">
        <w:rPr>
          <w:rFonts w:ascii="Courier New" w:hAnsi="Courier New" w:cs="Courier New"/>
          <w:b/>
          <w:szCs w:val="24"/>
        </w:rPr>
        <w:t>Der Markt</w:t>
      </w:r>
      <w:r w:rsidR="008643FC">
        <w:rPr>
          <w:rFonts w:ascii="Courier New" w:hAnsi="Courier New" w:cs="Courier New"/>
          <w:b/>
          <w:szCs w:val="24"/>
        </w:rPr>
        <w:t xml:space="preserve"> für Smart Home-Systeme wächst. Dennoch sieht</w:t>
      </w:r>
      <w:r w:rsidRPr="00C96689">
        <w:rPr>
          <w:rFonts w:ascii="Courier New" w:hAnsi="Courier New" w:cs="Courier New"/>
          <w:b/>
          <w:szCs w:val="24"/>
        </w:rPr>
        <w:t xml:space="preserve"> die Unternehmensberatung Deloitte ihn noch immer in einer Orientierungsphase. Welche Hemmnisse stehen dem Wachstum heute noch entgegen und wie lassen sich Kundenbedürfnisse in Umsätze verwandeln? Mit dem Smart Home-System </w:t>
      </w:r>
      <w:r w:rsidR="00081D25">
        <w:rPr>
          <w:rFonts w:ascii="Courier New" w:hAnsi="Courier New" w:cs="Courier New"/>
          <w:b/>
          <w:szCs w:val="24"/>
        </w:rPr>
        <w:t>TaHoma</w:t>
      </w:r>
      <w:r w:rsidR="00865DA6">
        <w:rPr>
          <w:rFonts w:ascii="Courier New" w:hAnsi="Courier New" w:cs="Courier New"/>
          <w:b/>
          <w:szCs w:val="24"/>
        </w:rPr>
        <w:t xml:space="preserve"> Connect</w:t>
      </w:r>
      <w:r w:rsidR="00081D25">
        <w:rPr>
          <w:rFonts w:ascii="Courier New" w:hAnsi="Courier New" w:cs="Courier New"/>
          <w:b/>
          <w:szCs w:val="24"/>
        </w:rPr>
        <w:t xml:space="preserve"> </w:t>
      </w:r>
      <w:r w:rsidRPr="00C96689">
        <w:rPr>
          <w:rFonts w:ascii="Courier New" w:hAnsi="Courier New" w:cs="Courier New"/>
          <w:b/>
          <w:szCs w:val="24"/>
        </w:rPr>
        <w:t xml:space="preserve">hat Hausautomationsspezialist Somfy frühzeitig auf </w:t>
      </w:r>
      <w:r w:rsidR="008643FC">
        <w:rPr>
          <w:rFonts w:ascii="Courier New" w:hAnsi="Courier New" w:cs="Courier New"/>
          <w:b/>
          <w:szCs w:val="24"/>
        </w:rPr>
        <w:t>Anforderungen</w:t>
      </w:r>
      <w:r w:rsidRPr="00C96689">
        <w:rPr>
          <w:rFonts w:ascii="Courier New" w:hAnsi="Courier New" w:cs="Courier New"/>
          <w:b/>
          <w:szCs w:val="24"/>
        </w:rPr>
        <w:t xml:space="preserve"> wie Komfort, einfache Anwendung, Zukunftssicherheit und Ausbaufähigkeit gesetzt</w:t>
      </w:r>
      <w:r w:rsidR="00F4385C">
        <w:rPr>
          <w:rFonts w:ascii="Courier New" w:hAnsi="Courier New" w:cs="Courier New"/>
          <w:b/>
          <w:szCs w:val="24"/>
        </w:rPr>
        <w:t>.</w:t>
      </w:r>
    </w:p>
    <w:p w:rsidR="00C96689" w:rsidRDefault="00C96689" w:rsidP="002B6AEA">
      <w:pPr>
        <w:spacing w:line="276" w:lineRule="auto"/>
        <w:rPr>
          <w:rFonts w:ascii="Courier New" w:hAnsi="Courier New" w:cs="Courier New"/>
          <w:szCs w:val="24"/>
        </w:rPr>
      </w:pPr>
    </w:p>
    <w:p w:rsidR="00C96689" w:rsidRDefault="002F28C8" w:rsidP="002B6AEA">
      <w:pPr>
        <w:spacing w:line="276" w:lineRule="auto"/>
        <w:rPr>
          <w:rFonts w:ascii="Courier New" w:hAnsi="Courier New" w:cs="Courier New"/>
          <w:b/>
          <w:szCs w:val="24"/>
        </w:rPr>
      </w:pPr>
      <w:r>
        <w:rPr>
          <w:rFonts w:ascii="Courier New" w:hAnsi="Courier New" w:cs="Courier New"/>
          <w:b/>
          <w:szCs w:val="24"/>
        </w:rPr>
        <w:t>Hausautomation</w:t>
      </w:r>
      <w:r w:rsidR="00C96689">
        <w:rPr>
          <w:rFonts w:ascii="Courier New" w:hAnsi="Courier New" w:cs="Courier New"/>
          <w:b/>
          <w:szCs w:val="24"/>
        </w:rPr>
        <w:t>: In vielen Haushalten ein Technik-Mix</w:t>
      </w:r>
    </w:p>
    <w:p w:rsidR="00584B20" w:rsidRDefault="008643FC" w:rsidP="002B6AEA">
      <w:pPr>
        <w:spacing w:line="276" w:lineRule="auto"/>
        <w:rPr>
          <w:rFonts w:ascii="Courier New" w:hAnsi="Courier New" w:cs="Courier New"/>
          <w:szCs w:val="24"/>
        </w:rPr>
      </w:pPr>
      <w:r>
        <w:rPr>
          <w:rFonts w:ascii="Courier New" w:hAnsi="Courier New" w:cs="Courier New"/>
          <w:szCs w:val="24"/>
        </w:rPr>
        <w:t>Bei</w:t>
      </w:r>
      <w:r w:rsidR="003E33AE">
        <w:rPr>
          <w:rFonts w:ascii="Courier New" w:hAnsi="Courier New" w:cs="Courier New"/>
          <w:szCs w:val="24"/>
        </w:rPr>
        <w:t xml:space="preserve"> vielen Haus- und Wohnungsbesitzern</w:t>
      </w:r>
      <w:r w:rsidR="00CF1C81">
        <w:rPr>
          <w:rFonts w:ascii="Courier New" w:hAnsi="Courier New" w:cs="Courier New"/>
          <w:szCs w:val="24"/>
        </w:rPr>
        <w:t xml:space="preserve"> </w:t>
      </w:r>
      <w:r>
        <w:rPr>
          <w:rFonts w:ascii="Courier New" w:hAnsi="Courier New" w:cs="Courier New"/>
          <w:szCs w:val="24"/>
        </w:rPr>
        <w:t xml:space="preserve">hält sich nach wie vor </w:t>
      </w:r>
      <w:r w:rsidR="00CF1C81">
        <w:rPr>
          <w:rFonts w:ascii="Courier New" w:hAnsi="Courier New" w:cs="Courier New"/>
          <w:szCs w:val="24"/>
        </w:rPr>
        <w:t>das V</w:t>
      </w:r>
      <w:r w:rsidR="003E33AE">
        <w:rPr>
          <w:rFonts w:ascii="Courier New" w:hAnsi="Courier New" w:cs="Courier New"/>
          <w:szCs w:val="24"/>
        </w:rPr>
        <w:t>orurteil, Hausautomation sei</w:t>
      </w:r>
      <w:r w:rsidR="00CF1C81">
        <w:rPr>
          <w:rFonts w:ascii="Courier New" w:hAnsi="Courier New" w:cs="Courier New"/>
          <w:szCs w:val="24"/>
        </w:rPr>
        <w:t xml:space="preserve"> nur etwas für Besserverdienende und Technik-Freaks. Dabei </w:t>
      </w:r>
      <w:r>
        <w:rPr>
          <w:rFonts w:ascii="Courier New" w:hAnsi="Courier New" w:cs="Courier New"/>
          <w:szCs w:val="24"/>
        </w:rPr>
        <w:t xml:space="preserve">hat sie längst Einzug in die Häuser und Wohnungen gehalten. Denn fast jeder benutzt </w:t>
      </w:r>
      <w:r w:rsidR="00627AE6">
        <w:rPr>
          <w:rFonts w:ascii="Courier New" w:hAnsi="Courier New" w:cs="Courier New"/>
          <w:szCs w:val="24"/>
        </w:rPr>
        <w:t xml:space="preserve">bereits </w:t>
      </w:r>
      <w:r w:rsidR="00CF1C81">
        <w:rPr>
          <w:rFonts w:ascii="Courier New" w:hAnsi="Courier New" w:cs="Courier New"/>
          <w:szCs w:val="24"/>
        </w:rPr>
        <w:t xml:space="preserve">eine oder mehrere Komponenten, die Funktionen im Haus automatisieren. So sind Rollläden oder Markisen </w:t>
      </w:r>
      <w:r w:rsidR="0038533D">
        <w:rPr>
          <w:rFonts w:ascii="Courier New" w:hAnsi="Courier New" w:cs="Courier New"/>
          <w:szCs w:val="24"/>
        </w:rPr>
        <w:t>mit</w:t>
      </w:r>
      <w:r w:rsidR="00CF1C81">
        <w:rPr>
          <w:rFonts w:ascii="Courier New" w:hAnsi="Courier New" w:cs="Courier New"/>
          <w:szCs w:val="24"/>
        </w:rPr>
        <w:t xml:space="preserve"> Motorantrieb </w:t>
      </w:r>
      <w:r>
        <w:rPr>
          <w:rFonts w:ascii="Courier New" w:hAnsi="Courier New" w:cs="Courier New"/>
          <w:szCs w:val="24"/>
        </w:rPr>
        <w:t>fast schon</w:t>
      </w:r>
      <w:r w:rsidR="0038533D">
        <w:rPr>
          <w:rFonts w:ascii="Courier New" w:hAnsi="Courier New" w:cs="Courier New"/>
          <w:szCs w:val="24"/>
        </w:rPr>
        <w:t xml:space="preserve"> Standard in den Wohnungen und Häusern</w:t>
      </w:r>
      <w:r w:rsidR="00CF1C81">
        <w:rPr>
          <w:rFonts w:ascii="Courier New" w:hAnsi="Courier New" w:cs="Courier New"/>
          <w:szCs w:val="24"/>
        </w:rPr>
        <w:t xml:space="preserve">. Clevere </w:t>
      </w:r>
      <w:r w:rsidR="003E33AE">
        <w:rPr>
          <w:rFonts w:ascii="Courier New" w:hAnsi="Courier New" w:cs="Courier New"/>
          <w:szCs w:val="24"/>
        </w:rPr>
        <w:t>Fernbedienungen</w:t>
      </w:r>
      <w:r w:rsidR="0038533D">
        <w:rPr>
          <w:rFonts w:ascii="Courier New" w:hAnsi="Courier New" w:cs="Courier New"/>
          <w:szCs w:val="24"/>
        </w:rPr>
        <w:t xml:space="preserve"> für Beleuchtungen und Elektrogeräte</w:t>
      </w:r>
      <w:r w:rsidR="00CF1C81">
        <w:rPr>
          <w:rFonts w:ascii="Courier New" w:hAnsi="Courier New" w:cs="Courier New"/>
          <w:szCs w:val="24"/>
        </w:rPr>
        <w:t xml:space="preserve"> gibt es bereits beim Discounter. </w:t>
      </w:r>
      <w:r w:rsidR="003E33AE">
        <w:rPr>
          <w:rFonts w:ascii="Courier New" w:hAnsi="Courier New" w:cs="Courier New"/>
          <w:szCs w:val="24"/>
        </w:rPr>
        <w:t>Garagen</w:t>
      </w:r>
      <w:r w:rsidR="00CF1C81">
        <w:rPr>
          <w:rFonts w:ascii="Courier New" w:hAnsi="Courier New" w:cs="Courier New"/>
          <w:szCs w:val="24"/>
        </w:rPr>
        <w:t xml:space="preserve">- und Hoftorantriebe mit </w:t>
      </w:r>
      <w:r>
        <w:rPr>
          <w:rFonts w:ascii="Courier New" w:hAnsi="Courier New" w:cs="Courier New"/>
          <w:szCs w:val="24"/>
        </w:rPr>
        <w:t>Fernsteuerung</w:t>
      </w:r>
      <w:r w:rsidR="00CF1C81">
        <w:rPr>
          <w:rFonts w:ascii="Courier New" w:hAnsi="Courier New" w:cs="Courier New"/>
          <w:szCs w:val="24"/>
        </w:rPr>
        <w:t xml:space="preserve"> über Funk oder Smartphone-App </w:t>
      </w:r>
      <w:r>
        <w:rPr>
          <w:rFonts w:ascii="Courier New" w:hAnsi="Courier New" w:cs="Courier New"/>
          <w:szCs w:val="24"/>
        </w:rPr>
        <w:t>sind</w:t>
      </w:r>
      <w:r w:rsidR="00CF1C81">
        <w:rPr>
          <w:rFonts w:ascii="Courier New" w:hAnsi="Courier New" w:cs="Courier New"/>
          <w:szCs w:val="24"/>
        </w:rPr>
        <w:t xml:space="preserve"> an vielen Eigenheimen</w:t>
      </w:r>
      <w:r>
        <w:rPr>
          <w:rFonts w:ascii="Courier New" w:hAnsi="Courier New" w:cs="Courier New"/>
          <w:szCs w:val="24"/>
        </w:rPr>
        <w:t xml:space="preserve"> im Einsatz</w:t>
      </w:r>
      <w:r w:rsidR="00CF1C81">
        <w:rPr>
          <w:rFonts w:ascii="Courier New" w:hAnsi="Courier New" w:cs="Courier New"/>
          <w:szCs w:val="24"/>
        </w:rPr>
        <w:t xml:space="preserve">. Zu modernen effizienten Heizungsinstallationen gehört auch eine differenzierte Steuerungstechnik. </w:t>
      </w:r>
      <w:r w:rsidR="00B90351">
        <w:rPr>
          <w:rFonts w:ascii="Courier New" w:hAnsi="Courier New" w:cs="Courier New"/>
          <w:szCs w:val="24"/>
        </w:rPr>
        <w:t>Viele Haushalte nutzen</w:t>
      </w:r>
      <w:r w:rsidR="00CF1C81">
        <w:rPr>
          <w:rFonts w:ascii="Courier New" w:hAnsi="Courier New" w:cs="Courier New"/>
          <w:szCs w:val="24"/>
        </w:rPr>
        <w:t xml:space="preserve"> Zwischenstecker, die den Standby-Betrieb </w:t>
      </w:r>
      <w:r w:rsidR="00B90351">
        <w:rPr>
          <w:rFonts w:ascii="Courier New" w:hAnsi="Courier New" w:cs="Courier New"/>
          <w:szCs w:val="24"/>
        </w:rPr>
        <w:t xml:space="preserve">von </w:t>
      </w:r>
      <w:r>
        <w:rPr>
          <w:rFonts w:ascii="Courier New" w:hAnsi="Courier New" w:cs="Courier New"/>
          <w:szCs w:val="24"/>
        </w:rPr>
        <w:t>Elektronikgeräten unterbrechen, m</w:t>
      </w:r>
      <w:r w:rsidR="00B90351">
        <w:rPr>
          <w:rFonts w:ascii="Courier New" w:hAnsi="Courier New" w:cs="Courier New"/>
          <w:szCs w:val="24"/>
        </w:rPr>
        <w:t xml:space="preserve">it Zeitschaltuhr lässt sich die Abschaltung automatisieren. </w:t>
      </w:r>
      <w:r w:rsidR="00F55E96">
        <w:rPr>
          <w:rFonts w:ascii="Courier New" w:hAnsi="Courier New" w:cs="Courier New"/>
          <w:szCs w:val="24"/>
        </w:rPr>
        <w:t>Mit der Zusammenschaltung von Tablet und TV ist eine wei</w:t>
      </w:r>
      <w:r w:rsidR="003E33AE">
        <w:rPr>
          <w:rFonts w:ascii="Courier New" w:hAnsi="Courier New" w:cs="Courier New"/>
          <w:szCs w:val="24"/>
        </w:rPr>
        <w:t>tere Hausautomations-Funktion verwirklicht</w:t>
      </w:r>
      <w:r w:rsidR="00F55E96">
        <w:rPr>
          <w:rFonts w:ascii="Courier New" w:hAnsi="Courier New" w:cs="Courier New"/>
          <w:szCs w:val="24"/>
        </w:rPr>
        <w:t xml:space="preserve">. </w:t>
      </w:r>
      <w:r w:rsidR="00B90351">
        <w:rPr>
          <w:rFonts w:ascii="Courier New" w:hAnsi="Courier New" w:cs="Courier New"/>
          <w:szCs w:val="24"/>
        </w:rPr>
        <w:t>Und Bewegungsmelder sorgen dafür, dass sich niemand mehr unsi</w:t>
      </w:r>
      <w:r>
        <w:rPr>
          <w:rFonts w:ascii="Courier New" w:hAnsi="Courier New" w:cs="Courier New"/>
          <w:szCs w:val="24"/>
        </w:rPr>
        <w:t>chtbar dem Haus nähern kann. Aus solchen</w:t>
      </w:r>
      <w:r w:rsidR="00B90351">
        <w:rPr>
          <w:rFonts w:ascii="Courier New" w:hAnsi="Courier New" w:cs="Courier New"/>
          <w:szCs w:val="24"/>
        </w:rPr>
        <w:t xml:space="preserve"> Einzellösungen</w:t>
      </w:r>
      <w:r>
        <w:rPr>
          <w:rFonts w:ascii="Courier New" w:hAnsi="Courier New" w:cs="Courier New"/>
          <w:szCs w:val="24"/>
        </w:rPr>
        <w:t xml:space="preserve"> ist</w:t>
      </w:r>
      <w:r w:rsidR="00B90351">
        <w:rPr>
          <w:rFonts w:ascii="Courier New" w:hAnsi="Courier New" w:cs="Courier New"/>
          <w:szCs w:val="24"/>
        </w:rPr>
        <w:t xml:space="preserve"> ein buntes Sammelsurium an verschiedenen, nicht kompatiblen Techniken gewachsen</w:t>
      </w:r>
      <w:r w:rsidR="00CF1C81">
        <w:rPr>
          <w:rFonts w:ascii="Courier New" w:hAnsi="Courier New" w:cs="Courier New"/>
          <w:szCs w:val="24"/>
        </w:rPr>
        <w:t xml:space="preserve">. </w:t>
      </w:r>
      <w:r w:rsidR="002B1153">
        <w:rPr>
          <w:rFonts w:ascii="Courier New" w:hAnsi="Courier New" w:cs="Courier New"/>
          <w:szCs w:val="24"/>
        </w:rPr>
        <w:t xml:space="preserve">In </w:t>
      </w:r>
      <w:r w:rsidR="0057798F">
        <w:rPr>
          <w:rFonts w:ascii="Courier New" w:hAnsi="Courier New" w:cs="Courier New"/>
          <w:szCs w:val="24"/>
        </w:rPr>
        <w:t xml:space="preserve">der </w:t>
      </w:r>
      <w:r w:rsidR="002B1153">
        <w:rPr>
          <w:rFonts w:ascii="Courier New" w:hAnsi="Courier New" w:cs="Courier New"/>
          <w:szCs w:val="24"/>
        </w:rPr>
        <w:t>Studie „Licht ins Dunkel – Erfolgsfaktoren für das S</w:t>
      </w:r>
      <w:r w:rsidR="00DD3817">
        <w:rPr>
          <w:rFonts w:ascii="Courier New" w:hAnsi="Courier New" w:cs="Courier New"/>
          <w:szCs w:val="24"/>
        </w:rPr>
        <w:t>mart Home“ bezeichnet die Untern</w:t>
      </w:r>
      <w:r w:rsidR="002B1153">
        <w:rPr>
          <w:rFonts w:ascii="Courier New" w:hAnsi="Courier New" w:cs="Courier New"/>
          <w:szCs w:val="24"/>
        </w:rPr>
        <w:t>ehmensberatung Deloitte diesen Zustand als „Smart Home in Parts“. Was den</w:t>
      </w:r>
      <w:r w:rsidR="00CF1C81">
        <w:rPr>
          <w:rFonts w:ascii="Courier New" w:hAnsi="Courier New" w:cs="Courier New"/>
          <w:szCs w:val="24"/>
        </w:rPr>
        <w:t xml:space="preserve"> Unterschied zwischen </w:t>
      </w:r>
      <w:r>
        <w:rPr>
          <w:rFonts w:ascii="Courier New" w:hAnsi="Courier New" w:cs="Courier New"/>
          <w:szCs w:val="24"/>
        </w:rPr>
        <w:t>diesen</w:t>
      </w:r>
      <w:r w:rsidR="00627AE6">
        <w:rPr>
          <w:rFonts w:ascii="Courier New" w:hAnsi="Courier New" w:cs="Courier New"/>
          <w:szCs w:val="24"/>
        </w:rPr>
        <w:t xml:space="preserve"> nicht verbundenen</w:t>
      </w:r>
      <w:r w:rsidR="00CF1C81">
        <w:rPr>
          <w:rFonts w:ascii="Courier New" w:hAnsi="Courier New" w:cs="Courier New"/>
          <w:szCs w:val="24"/>
        </w:rPr>
        <w:t xml:space="preserve"> Stand-Alone-Lösungen und einem Smart Home</w:t>
      </w:r>
      <w:r w:rsidR="002B1153">
        <w:rPr>
          <w:rFonts w:ascii="Courier New" w:hAnsi="Courier New" w:cs="Courier New"/>
          <w:szCs w:val="24"/>
        </w:rPr>
        <w:t xml:space="preserve"> im eigentlichen Sinn</w:t>
      </w:r>
      <w:r w:rsidR="00CF1C81">
        <w:rPr>
          <w:rFonts w:ascii="Courier New" w:hAnsi="Courier New" w:cs="Courier New"/>
          <w:szCs w:val="24"/>
        </w:rPr>
        <w:t xml:space="preserve"> ausmacht, ist in erster Linie die clevere Vernetzung und Steuerung aller Komponenten</w:t>
      </w:r>
      <w:r w:rsidR="00627AE6">
        <w:rPr>
          <w:rFonts w:ascii="Courier New" w:hAnsi="Courier New" w:cs="Courier New"/>
          <w:szCs w:val="24"/>
        </w:rPr>
        <w:t xml:space="preserve"> über ein zentrales System</w:t>
      </w:r>
      <w:r w:rsidR="00CF1C81">
        <w:rPr>
          <w:rFonts w:ascii="Courier New" w:hAnsi="Courier New" w:cs="Courier New"/>
          <w:szCs w:val="24"/>
        </w:rPr>
        <w:t xml:space="preserve">. </w:t>
      </w:r>
    </w:p>
    <w:p w:rsidR="00901DA2" w:rsidRDefault="00C87B04" w:rsidP="002B6AEA">
      <w:pPr>
        <w:spacing w:line="276" w:lineRule="auto"/>
        <w:rPr>
          <w:rFonts w:ascii="Courier New" w:hAnsi="Courier New" w:cs="Courier New"/>
          <w:szCs w:val="24"/>
        </w:rPr>
      </w:pPr>
      <w:r>
        <w:rPr>
          <w:rFonts w:ascii="Courier New" w:hAnsi="Courier New" w:cs="Courier New"/>
          <w:szCs w:val="24"/>
        </w:rPr>
        <w:t xml:space="preserve"> </w:t>
      </w:r>
    </w:p>
    <w:p w:rsidR="00C96689" w:rsidRPr="00C96689" w:rsidRDefault="00C96689" w:rsidP="002B6AEA">
      <w:pPr>
        <w:spacing w:line="276" w:lineRule="auto"/>
        <w:rPr>
          <w:rFonts w:ascii="Courier New" w:hAnsi="Courier New" w:cs="Courier New"/>
          <w:b/>
          <w:szCs w:val="24"/>
        </w:rPr>
      </w:pPr>
      <w:r w:rsidRPr="00C96689">
        <w:rPr>
          <w:rFonts w:ascii="Courier New" w:hAnsi="Courier New" w:cs="Courier New"/>
          <w:b/>
          <w:szCs w:val="24"/>
        </w:rPr>
        <w:t>Unterschiedliche Technikwelten vernetzen</w:t>
      </w:r>
    </w:p>
    <w:p w:rsidR="00901DA2" w:rsidRDefault="00901DA2" w:rsidP="002B6AEA">
      <w:pPr>
        <w:spacing w:line="276" w:lineRule="auto"/>
        <w:rPr>
          <w:rFonts w:ascii="Courier New" w:hAnsi="Courier New" w:cs="Courier New"/>
          <w:szCs w:val="24"/>
        </w:rPr>
      </w:pPr>
      <w:r>
        <w:rPr>
          <w:rFonts w:ascii="Courier New" w:hAnsi="Courier New" w:cs="Courier New"/>
          <w:szCs w:val="24"/>
        </w:rPr>
        <w:t>Eine wichtige Aufgabe der Vernetzung unterschiedlichster Komponenten in der Hausautomation ist also die Zusammenführung verschiedener Technikwelten. Bei Rollläden, Markisen, Jalous</w:t>
      </w:r>
      <w:r w:rsidR="0038533D">
        <w:rPr>
          <w:rFonts w:ascii="Courier New" w:hAnsi="Courier New" w:cs="Courier New"/>
          <w:szCs w:val="24"/>
        </w:rPr>
        <w:t>ien und anderen Sonnenschutzsyste</w:t>
      </w:r>
      <w:r>
        <w:rPr>
          <w:rFonts w:ascii="Courier New" w:hAnsi="Courier New" w:cs="Courier New"/>
          <w:szCs w:val="24"/>
        </w:rPr>
        <w:t xml:space="preserve">men, bei Antrieben für Türen, Tore </w:t>
      </w:r>
      <w:r>
        <w:rPr>
          <w:rFonts w:ascii="Courier New" w:hAnsi="Courier New" w:cs="Courier New"/>
          <w:szCs w:val="24"/>
        </w:rPr>
        <w:lastRenderedPageBreak/>
        <w:t>oder Fenster bewegen wir uns in der Welt der Motortechnik. Hinzu kommt die Schaltertechnik, die Befehle zum Ein- und Ausschalten, Öffnen oder Schließen oder zur Alarmauslösung von der Steuertechnik an Motoren, Beleuchtungen oder ähnliches weitergibt. Den Kontakt zwischen Steuerung und Schalter stellt heute in vielen Fällen Funktechnik her, bei der wiederum eigenes Know-how gefragt ist. Immer wichtiger wir</w:t>
      </w:r>
      <w:r w:rsidR="003E33AE">
        <w:rPr>
          <w:rFonts w:ascii="Courier New" w:hAnsi="Courier New" w:cs="Courier New"/>
          <w:szCs w:val="24"/>
        </w:rPr>
        <w:t>d</w:t>
      </w:r>
      <w:r>
        <w:rPr>
          <w:rFonts w:ascii="Courier New" w:hAnsi="Courier New" w:cs="Courier New"/>
          <w:szCs w:val="24"/>
        </w:rPr>
        <w:t xml:space="preserve"> natürlich die Elektronik, ohne die viele moderne Steuerungen etwa über Zeit, Witterung oder andere Ereignisse </w:t>
      </w:r>
      <w:r w:rsidR="003E33AE">
        <w:rPr>
          <w:rFonts w:ascii="Courier New" w:hAnsi="Courier New" w:cs="Courier New"/>
          <w:szCs w:val="24"/>
        </w:rPr>
        <w:t>kaum</w:t>
      </w:r>
      <w:r>
        <w:rPr>
          <w:rFonts w:ascii="Courier New" w:hAnsi="Courier New" w:cs="Courier New"/>
          <w:szCs w:val="24"/>
        </w:rPr>
        <w:t xml:space="preserve"> möglich wären. Womit wir bei der Sensortechnik wären: Von Wind- und Sonne</w:t>
      </w:r>
      <w:r w:rsidR="00E12806">
        <w:rPr>
          <w:rFonts w:ascii="Courier New" w:hAnsi="Courier New" w:cs="Courier New"/>
          <w:szCs w:val="24"/>
        </w:rPr>
        <w:t>n</w:t>
      </w:r>
      <w:r>
        <w:rPr>
          <w:rFonts w:ascii="Courier New" w:hAnsi="Courier New" w:cs="Courier New"/>
          <w:szCs w:val="24"/>
        </w:rPr>
        <w:t xml:space="preserve">wächtern </w:t>
      </w:r>
      <w:r w:rsidR="00B90351">
        <w:rPr>
          <w:rFonts w:ascii="Courier New" w:hAnsi="Courier New" w:cs="Courier New"/>
          <w:szCs w:val="24"/>
        </w:rPr>
        <w:t>über Rauchmelder bis zu Sicherhe</w:t>
      </w:r>
      <w:r>
        <w:rPr>
          <w:rFonts w:ascii="Courier New" w:hAnsi="Courier New" w:cs="Courier New"/>
          <w:szCs w:val="24"/>
        </w:rPr>
        <w:t>itssensoren an Türen und Fenstern oder Bewegungsmeldern reicht hier die Palette. Relativ jung ist noch die Einbindung der Mobilfunk- und Smartphone-Technik, welche die Steuerung, Regelung und Überwac</w:t>
      </w:r>
      <w:r w:rsidR="003E33AE">
        <w:rPr>
          <w:rFonts w:ascii="Courier New" w:hAnsi="Courier New" w:cs="Courier New"/>
          <w:szCs w:val="24"/>
        </w:rPr>
        <w:t>hung des Hauses unabhängig vom Stando</w:t>
      </w:r>
      <w:r>
        <w:rPr>
          <w:rFonts w:ascii="Courier New" w:hAnsi="Courier New" w:cs="Courier New"/>
          <w:szCs w:val="24"/>
        </w:rPr>
        <w:t xml:space="preserve">rt macht. </w:t>
      </w:r>
    </w:p>
    <w:p w:rsidR="001726F0" w:rsidRDefault="001726F0" w:rsidP="002B6AEA">
      <w:pPr>
        <w:spacing w:line="276" w:lineRule="auto"/>
        <w:rPr>
          <w:rFonts w:ascii="Courier New" w:hAnsi="Courier New" w:cs="Courier New"/>
          <w:szCs w:val="24"/>
        </w:rPr>
      </w:pPr>
    </w:p>
    <w:p w:rsidR="00901DA2" w:rsidRPr="00C96689" w:rsidRDefault="00C96689" w:rsidP="002B6AEA">
      <w:pPr>
        <w:spacing w:line="276" w:lineRule="auto"/>
        <w:rPr>
          <w:rFonts w:ascii="Courier New" w:hAnsi="Courier New" w:cs="Courier New"/>
          <w:b/>
          <w:szCs w:val="24"/>
        </w:rPr>
      </w:pPr>
      <w:r w:rsidRPr="00C96689">
        <w:rPr>
          <w:rFonts w:ascii="Courier New" w:hAnsi="Courier New" w:cs="Courier New"/>
          <w:b/>
          <w:szCs w:val="24"/>
        </w:rPr>
        <w:t xml:space="preserve">Kunden </w:t>
      </w:r>
      <w:r>
        <w:rPr>
          <w:rFonts w:ascii="Courier New" w:hAnsi="Courier New" w:cs="Courier New"/>
          <w:b/>
          <w:szCs w:val="24"/>
        </w:rPr>
        <w:t>suchen einen klaren Benefit</w:t>
      </w:r>
    </w:p>
    <w:p w:rsidR="00AB37F6" w:rsidRDefault="008643FC" w:rsidP="00E12806">
      <w:pPr>
        <w:spacing w:line="276" w:lineRule="auto"/>
        <w:rPr>
          <w:rFonts w:ascii="Courier New" w:hAnsi="Courier New" w:cs="Courier New"/>
          <w:szCs w:val="24"/>
        </w:rPr>
      </w:pPr>
      <w:r>
        <w:rPr>
          <w:rFonts w:ascii="Courier New" w:hAnsi="Courier New" w:cs="Courier New"/>
          <w:szCs w:val="24"/>
        </w:rPr>
        <w:t>D</w:t>
      </w:r>
      <w:r w:rsidR="00901DA2">
        <w:rPr>
          <w:rFonts w:ascii="Courier New" w:hAnsi="Courier New" w:cs="Courier New"/>
          <w:szCs w:val="24"/>
        </w:rPr>
        <w:t>ass viele Haus- oder Wohnungsbesitzer noch Berührungsängste mit der Welt der komplett vernetzten Hausautomation haben</w:t>
      </w:r>
      <w:r>
        <w:rPr>
          <w:rFonts w:ascii="Courier New" w:hAnsi="Courier New" w:cs="Courier New"/>
          <w:szCs w:val="24"/>
        </w:rPr>
        <w:t>, ist vielleicht auch dieser für den Laien schwer durchschaubaren Technikvielfalt geschuldet</w:t>
      </w:r>
      <w:r w:rsidR="00901DA2">
        <w:rPr>
          <w:rFonts w:ascii="Courier New" w:hAnsi="Courier New" w:cs="Courier New"/>
          <w:szCs w:val="24"/>
        </w:rPr>
        <w:t xml:space="preserve">. </w:t>
      </w:r>
      <w:r w:rsidR="00E12806">
        <w:rPr>
          <w:rFonts w:ascii="Courier New" w:hAnsi="Courier New" w:cs="Courier New"/>
          <w:szCs w:val="24"/>
        </w:rPr>
        <w:t xml:space="preserve">Ein weiterer Grund dürfte </w:t>
      </w:r>
      <w:r w:rsidR="004C64E3">
        <w:rPr>
          <w:rFonts w:ascii="Courier New" w:hAnsi="Courier New" w:cs="Courier New"/>
          <w:szCs w:val="24"/>
        </w:rPr>
        <w:t xml:space="preserve">der </w:t>
      </w:r>
      <w:r w:rsidR="003E33AE">
        <w:rPr>
          <w:rFonts w:ascii="Courier New" w:hAnsi="Courier New" w:cs="Courier New"/>
          <w:szCs w:val="24"/>
        </w:rPr>
        <w:t>hohe</w:t>
      </w:r>
      <w:r w:rsidR="00E12806">
        <w:rPr>
          <w:rFonts w:ascii="Courier New" w:hAnsi="Courier New" w:cs="Courier New"/>
          <w:szCs w:val="24"/>
        </w:rPr>
        <w:t xml:space="preserve"> Aufwand für die Verlegung von </w:t>
      </w:r>
      <w:r w:rsidR="003E33AE">
        <w:rPr>
          <w:rFonts w:ascii="Courier New" w:hAnsi="Courier New" w:cs="Courier New"/>
          <w:szCs w:val="24"/>
        </w:rPr>
        <w:t>Leitungen</w:t>
      </w:r>
      <w:r w:rsidR="00E12806">
        <w:rPr>
          <w:rFonts w:ascii="Courier New" w:hAnsi="Courier New" w:cs="Courier New"/>
          <w:szCs w:val="24"/>
        </w:rPr>
        <w:t xml:space="preserve"> </w:t>
      </w:r>
      <w:r w:rsidR="003E33AE">
        <w:rPr>
          <w:rFonts w:ascii="Courier New" w:hAnsi="Courier New" w:cs="Courier New"/>
          <w:szCs w:val="24"/>
        </w:rPr>
        <w:t>bei kabelgebundener Vernetzung sein</w:t>
      </w:r>
      <w:r w:rsidR="00E12806">
        <w:rPr>
          <w:rFonts w:ascii="Courier New" w:hAnsi="Courier New" w:cs="Courier New"/>
          <w:szCs w:val="24"/>
        </w:rPr>
        <w:t xml:space="preserve">. Hausbewohner mit eher geringer Technik-Affinität </w:t>
      </w:r>
      <w:r w:rsidR="003E33AE">
        <w:rPr>
          <w:rFonts w:ascii="Courier New" w:hAnsi="Courier New" w:cs="Courier New"/>
          <w:szCs w:val="24"/>
        </w:rPr>
        <w:t xml:space="preserve">haben zudem </w:t>
      </w:r>
      <w:r w:rsidR="00E12806">
        <w:rPr>
          <w:rFonts w:ascii="Courier New" w:hAnsi="Courier New" w:cs="Courier New"/>
          <w:szCs w:val="24"/>
        </w:rPr>
        <w:t xml:space="preserve">Bedenken, ob sie die Programmierung und Steuerung nicht überfordern könnte. </w:t>
      </w:r>
      <w:r w:rsidR="00AB37F6">
        <w:rPr>
          <w:rFonts w:ascii="Courier New" w:hAnsi="Courier New" w:cs="Courier New"/>
          <w:szCs w:val="24"/>
        </w:rPr>
        <w:t xml:space="preserve">Die </w:t>
      </w:r>
      <w:r w:rsidR="003E33AE">
        <w:rPr>
          <w:rFonts w:ascii="Courier New" w:hAnsi="Courier New" w:cs="Courier New"/>
          <w:szCs w:val="24"/>
        </w:rPr>
        <w:t xml:space="preserve">Wünsche der Kunden nach einem klaren Nutzen und nach Einfachheit bestätigt auch die Deloitte-Studie. Nach Ansicht der Verfasser sind die Kunden </w:t>
      </w:r>
      <w:r w:rsidR="00AB37F6">
        <w:rPr>
          <w:rFonts w:ascii="Courier New" w:hAnsi="Courier New" w:cs="Courier New"/>
          <w:szCs w:val="24"/>
        </w:rPr>
        <w:t>weniger an Standards oder der technischen Ausgestaltung von Sma</w:t>
      </w:r>
      <w:r w:rsidR="00845A86">
        <w:rPr>
          <w:rFonts w:ascii="Courier New" w:hAnsi="Courier New" w:cs="Courier New"/>
          <w:szCs w:val="24"/>
        </w:rPr>
        <w:t>r</w:t>
      </w:r>
      <w:r w:rsidR="00AB37F6">
        <w:rPr>
          <w:rFonts w:ascii="Courier New" w:hAnsi="Courier New" w:cs="Courier New"/>
          <w:szCs w:val="24"/>
        </w:rPr>
        <w:t>t Home-Systemen als vielmehr an den eigentlichen Nutzungsszenarien interessiert. Anders ausgedrückt: Sie möchten einen klaren Benefit für ihr Zuhause bekommen. Das deckt sich auch mit den Ergebnissen einer Umfrage von Somfy unter den Endverwendern des TaHoma Hausautomationssystems. Als dominierenden Anschaffungsgrund nannten 84 Prozent der Befragten "Komfo</w:t>
      </w:r>
      <w:r w:rsidR="00C96689">
        <w:rPr>
          <w:rFonts w:ascii="Courier New" w:hAnsi="Courier New" w:cs="Courier New"/>
          <w:szCs w:val="24"/>
        </w:rPr>
        <w:t>r</w:t>
      </w:r>
      <w:r w:rsidR="00AB37F6">
        <w:rPr>
          <w:rFonts w:ascii="Courier New" w:hAnsi="Courier New" w:cs="Courier New"/>
          <w:szCs w:val="24"/>
        </w:rPr>
        <w:t xml:space="preserve">t und Erleichterung im Wohnalltag“, </w:t>
      </w:r>
      <w:r w:rsidR="004C64E3">
        <w:rPr>
          <w:rFonts w:ascii="Courier New" w:hAnsi="Courier New" w:cs="Courier New"/>
          <w:szCs w:val="24"/>
        </w:rPr>
        <w:t xml:space="preserve">das </w:t>
      </w:r>
      <w:r w:rsidR="00AB37F6">
        <w:rPr>
          <w:rFonts w:ascii="Courier New" w:hAnsi="Courier New" w:cs="Courier New"/>
          <w:szCs w:val="24"/>
        </w:rPr>
        <w:t xml:space="preserve">„Interesse an neuen Technologien“ spielte nur für 60 Prozent eine Rolle. </w:t>
      </w:r>
    </w:p>
    <w:p w:rsidR="00AB37F6" w:rsidRDefault="00AB37F6" w:rsidP="00E12806">
      <w:pPr>
        <w:spacing w:line="276" w:lineRule="auto"/>
        <w:rPr>
          <w:rFonts w:ascii="Courier New" w:hAnsi="Courier New" w:cs="Courier New"/>
          <w:szCs w:val="24"/>
        </w:rPr>
      </w:pPr>
    </w:p>
    <w:p w:rsidR="00C96689" w:rsidRPr="00C96689" w:rsidRDefault="00C96689" w:rsidP="00E12806">
      <w:pPr>
        <w:spacing w:line="276" w:lineRule="auto"/>
        <w:rPr>
          <w:rFonts w:ascii="Courier New" w:hAnsi="Courier New" w:cs="Courier New"/>
          <w:b/>
          <w:szCs w:val="24"/>
        </w:rPr>
      </w:pPr>
      <w:r w:rsidRPr="00C96689">
        <w:rPr>
          <w:rFonts w:ascii="Courier New" w:hAnsi="Courier New" w:cs="Courier New"/>
          <w:b/>
          <w:szCs w:val="24"/>
        </w:rPr>
        <w:t xml:space="preserve">Schwierige Individuallösungen </w:t>
      </w:r>
    </w:p>
    <w:p w:rsidR="00E80F77" w:rsidRDefault="00AB37F6" w:rsidP="002B6AEA">
      <w:pPr>
        <w:spacing w:line="276" w:lineRule="auto"/>
        <w:rPr>
          <w:rFonts w:ascii="Courier New" w:hAnsi="Courier New" w:cs="Courier New"/>
          <w:szCs w:val="24"/>
        </w:rPr>
      </w:pPr>
      <w:r>
        <w:rPr>
          <w:rFonts w:ascii="Courier New" w:hAnsi="Courier New" w:cs="Courier New"/>
          <w:szCs w:val="24"/>
        </w:rPr>
        <w:t xml:space="preserve">In der Praxis </w:t>
      </w:r>
      <w:r w:rsidR="00D5681D">
        <w:rPr>
          <w:rFonts w:ascii="Courier New" w:hAnsi="Courier New" w:cs="Courier New"/>
          <w:szCs w:val="24"/>
        </w:rPr>
        <w:t xml:space="preserve">gibt es heute noch viele </w:t>
      </w:r>
      <w:r w:rsidR="008643FC">
        <w:rPr>
          <w:rFonts w:ascii="Courier New" w:hAnsi="Courier New" w:cs="Courier New"/>
          <w:szCs w:val="24"/>
        </w:rPr>
        <w:t>Smart Home-Systeme</w:t>
      </w:r>
      <w:r w:rsidR="00D5681D">
        <w:rPr>
          <w:rFonts w:ascii="Courier New" w:hAnsi="Courier New" w:cs="Courier New"/>
          <w:szCs w:val="24"/>
        </w:rPr>
        <w:t xml:space="preserve">, deren Komponenten aus unterschiedlichen </w:t>
      </w:r>
      <w:r w:rsidR="00845A86">
        <w:rPr>
          <w:rFonts w:ascii="Courier New" w:hAnsi="Courier New" w:cs="Courier New"/>
          <w:szCs w:val="24"/>
        </w:rPr>
        <w:t>Quellen stammen. Fachhandwerker</w:t>
      </w:r>
      <w:r w:rsidR="00D5681D">
        <w:rPr>
          <w:rFonts w:ascii="Courier New" w:hAnsi="Courier New" w:cs="Courier New"/>
          <w:szCs w:val="24"/>
        </w:rPr>
        <w:t xml:space="preserve"> mit entsprechendem Know-how </w:t>
      </w:r>
      <w:r w:rsidR="00845A86">
        <w:rPr>
          <w:rFonts w:ascii="Courier New" w:hAnsi="Courier New" w:cs="Courier New"/>
          <w:szCs w:val="24"/>
        </w:rPr>
        <w:t>stellen aus diesen K</w:t>
      </w:r>
      <w:r w:rsidR="00D5681D">
        <w:rPr>
          <w:rFonts w:ascii="Courier New" w:hAnsi="Courier New" w:cs="Courier New"/>
          <w:szCs w:val="24"/>
        </w:rPr>
        <w:t>omponenten ein funktionierendes Syst</w:t>
      </w:r>
      <w:r w:rsidR="00845A86">
        <w:rPr>
          <w:rFonts w:ascii="Courier New" w:hAnsi="Courier New" w:cs="Courier New"/>
          <w:szCs w:val="24"/>
        </w:rPr>
        <w:t>em zusammen</w:t>
      </w:r>
      <w:r w:rsidR="00D5681D">
        <w:rPr>
          <w:rFonts w:ascii="Courier New" w:hAnsi="Courier New" w:cs="Courier New"/>
          <w:szCs w:val="24"/>
        </w:rPr>
        <w:t xml:space="preserve">. </w:t>
      </w:r>
      <w:r w:rsidR="00845A86">
        <w:rPr>
          <w:rFonts w:ascii="Courier New" w:hAnsi="Courier New" w:cs="Courier New"/>
          <w:szCs w:val="24"/>
        </w:rPr>
        <w:t>Solche Angebote, die in der Deloitte-Studie eigentlich dem Luxussegment zuzuordnen wären, gibt es heute bereits in Preisregionen, die auch für normale Hausbesitzer erschwinglich sind. Ob bei pr</w:t>
      </w:r>
      <w:r w:rsidR="00C96689">
        <w:rPr>
          <w:rFonts w:ascii="Courier New" w:hAnsi="Courier New" w:cs="Courier New"/>
          <w:szCs w:val="24"/>
        </w:rPr>
        <w:t>e</w:t>
      </w:r>
      <w:r w:rsidR="00845A86">
        <w:rPr>
          <w:rFonts w:ascii="Courier New" w:hAnsi="Courier New" w:cs="Courier New"/>
          <w:szCs w:val="24"/>
        </w:rPr>
        <w:t xml:space="preserve">iswerteren Individuallösungen die </w:t>
      </w:r>
      <w:r w:rsidR="00627AE6">
        <w:rPr>
          <w:rFonts w:ascii="Courier New" w:hAnsi="Courier New" w:cs="Courier New"/>
          <w:szCs w:val="24"/>
        </w:rPr>
        <w:t xml:space="preserve">Programmierung in allen Fällen anwenderfreundlich ist, </w:t>
      </w:r>
      <w:r w:rsidR="003E33AE">
        <w:rPr>
          <w:rFonts w:ascii="Courier New" w:hAnsi="Courier New" w:cs="Courier New"/>
          <w:szCs w:val="24"/>
        </w:rPr>
        <w:t>sei dahingestellt</w:t>
      </w:r>
      <w:r w:rsidR="00627AE6">
        <w:rPr>
          <w:rFonts w:ascii="Courier New" w:hAnsi="Courier New" w:cs="Courier New"/>
          <w:szCs w:val="24"/>
        </w:rPr>
        <w:t xml:space="preserve">. </w:t>
      </w:r>
      <w:r w:rsidR="00D5681D">
        <w:rPr>
          <w:rFonts w:ascii="Courier New" w:hAnsi="Courier New" w:cs="Courier New"/>
          <w:szCs w:val="24"/>
        </w:rPr>
        <w:t xml:space="preserve">Wenn der installierende Handwerker für Wartungs-, Erweiterungs- oder Reparaturarbeiten einmal nicht mehr zur Verfügung steht, kann es </w:t>
      </w:r>
      <w:r w:rsidR="00845A86">
        <w:rPr>
          <w:rFonts w:ascii="Courier New" w:hAnsi="Courier New" w:cs="Courier New"/>
          <w:szCs w:val="24"/>
        </w:rPr>
        <w:lastRenderedPageBreak/>
        <w:t>zudem</w:t>
      </w:r>
      <w:r w:rsidR="00D5681D">
        <w:rPr>
          <w:rFonts w:ascii="Courier New" w:hAnsi="Courier New" w:cs="Courier New"/>
          <w:szCs w:val="24"/>
        </w:rPr>
        <w:t xml:space="preserve"> kompliziert werden: </w:t>
      </w:r>
      <w:r w:rsidR="00627AE6">
        <w:rPr>
          <w:rFonts w:ascii="Courier New" w:hAnsi="Courier New" w:cs="Courier New"/>
          <w:szCs w:val="24"/>
        </w:rPr>
        <w:t>In einer sehr individuell zusammengestellten</w:t>
      </w:r>
      <w:r w:rsidR="00D5681D">
        <w:rPr>
          <w:rFonts w:ascii="Courier New" w:hAnsi="Courier New" w:cs="Courier New"/>
          <w:szCs w:val="24"/>
        </w:rPr>
        <w:t xml:space="preserve"> Installation besitzt er „Herrschaftswissen“, das ein neuer Handwerkspartner unter Umständen nur mit </w:t>
      </w:r>
      <w:r w:rsidR="008643FC">
        <w:rPr>
          <w:rFonts w:ascii="Courier New" w:hAnsi="Courier New" w:cs="Courier New"/>
          <w:szCs w:val="24"/>
        </w:rPr>
        <w:t>einigem</w:t>
      </w:r>
      <w:r w:rsidR="00D5681D">
        <w:rPr>
          <w:rFonts w:ascii="Courier New" w:hAnsi="Courier New" w:cs="Courier New"/>
          <w:szCs w:val="24"/>
        </w:rPr>
        <w:t xml:space="preserve"> Aufwand nachvollziehen kann. Auch wenn bestimmte Komponenten ersetzt werden müssen und am Markt nicht mehr verfügbar sind, kann es </w:t>
      </w:r>
      <w:r w:rsidR="0038533D">
        <w:rPr>
          <w:rFonts w:ascii="Courier New" w:hAnsi="Courier New" w:cs="Courier New"/>
          <w:szCs w:val="24"/>
        </w:rPr>
        <w:t>zu Komplikationen kommen, ebenso wenn das System um neue Kom</w:t>
      </w:r>
      <w:r w:rsidR="00734D0D">
        <w:rPr>
          <w:rFonts w:ascii="Courier New" w:hAnsi="Courier New" w:cs="Courier New"/>
          <w:szCs w:val="24"/>
        </w:rPr>
        <w:t xml:space="preserve">ponenten erweitert werden soll. </w:t>
      </w:r>
      <w:r w:rsidR="00E80F77">
        <w:rPr>
          <w:rFonts w:ascii="Courier New" w:hAnsi="Courier New" w:cs="Courier New"/>
          <w:szCs w:val="24"/>
        </w:rPr>
        <w:t xml:space="preserve">Eine kabelgebundene Vernetzung stellt bei vielen Verbrauchern ein weiteres Hemmnis bei der Entscheidung für ein Hausautomationssystem dar. In der Modernisierung ist der Aufwand für die Verlegung zusätzlicher neuer Kabel unter Putz mit sehr hohem Aufwand verbunden. Im Neubau muss bereits in der Planung eine weitgehende Festlegung getroffen werden, welche Komponenten wo eingebaut werden sollen. Im Falle von Erweiterungen, Ausbauten oder der Nachinstallation neuer Funktionen kann es erneut zu einem vergleichsweise hohen Aufwand kommen. </w:t>
      </w:r>
    </w:p>
    <w:p w:rsidR="00627AE6" w:rsidRDefault="00627AE6" w:rsidP="002B6AEA">
      <w:pPr>
        <w:spacing w:line="276" w:lineRule="auto"/>
        <w:rPr>
          <w:rFonts w:ascii="Courier New" w:hAnsi="Courier New" w:cs="Courier New"/>
          <w:szCs w:val="24"/>
        </w:rPr>
      </w:pPr>
    </w:p>
    <w:p w:rsidR="00734D0D" w:rsidRPr="00734D0D" w:rsidRDefault="00734D0D" w:rsidP="002B6AEA">
      <w:pPr>
        <w:spacing w:line="276" w:lineRule="auto"/>
        <w:rPr>
          <w:rFonts w:ascii="Courier New" w:hAnsi="Courier New" w:cs="Courier New"/>
          <w:b/>
          <w:szCs w:val="24"/>
        </w:rPr>
      </w:pPr>
      <w:r w:rsidRPr="00734D0D">
        <w:rPr>
          <w:rFonts w:ascii="Courier New" w:hAnsi="Courier New" w:cs="Courier New"/>
          <w:b/>
          <w:szCs w:val="24"/>
        </w:rPr>
        <w:t>Komplettsysteme aus einer Hand bieten Investitionssicherheit</w:t>
      </w:r>
    </w:p>
    <w:p w:rsidR="007F17CD" w:rsidRDefault="00627AE6" w:rsidP="002B6AEA">
      <w:pPr>
        <w:spacing w:line="276" w:lineRule="auto"/>
        <w:rPr>
          <w:rFonts w:ascii="Courier New" w:hAnsi="Courier New" w:cs="Courier New"/>
          <w:szCs w:val="24"/>
        </w:rPr>
      </w:pPr>
      <w:r>
        <w:rPr>
          <w:rFonts w:ascii="Courier New" w:hAnsi="Courier New" w:cs="Courier New"/>
          <w:szCs w:val="24"/>
        </w:rPr>
        <w:t xml:space="preserve">Als Stand der Technik kann man </w:t>
      </w:r>
      <w:r w:rsidR="00B90351">
        <w:rPr>
          <w:rFonts w:ascii="Courier New" w:hAnsi="Courier New" w:cs="Courier New"/>
          <w:szCs w:val="24"/>
        </w:rPr>
        <w:t>heute</w:t>
      </w:r>
      <w:r>
        <w:rPr>
          <w:rFonts w:ascii="Courier New" w:hAnsi="Courier New" w:cs="Courier New"/>
          <w:szCs w:val="24"/>
        </w:rPr>
        <w:t xml:space="preserve"> Systeme betrachten, </w:t>
      </w:r>
      <w:r w:rsidR="00B90351">
        <w:rPr>
          <w:rFonts w:ascii="Courier New" w:hAnsi="Courier New" w:cs="Courier New"/>
          <w:szCs w:val="24"/>
        </w:rPr>
        <w:t>die die Kommunikation über Funk lösen und bei denen alle Komponenten</w:t>
      </w:r>
      <w:r>
        <w:rPr>
          <w:rFonts w:ascii="Courier New" w:hAnsi="Courier New" w:cs="Courier New"/>
          <w:szCs w:val="24"/>
        </w:rPr>
        <w:t xml:space="preserve"> aus einer Hand kommen. </w:t>
      </w:r>
      <w:r w:rsidR="00E80F77">
        <w:rPr>
          <w:rFonts w:ascii="Courier New" w:hAnsi="Courier New" w:cs="Courier New"/>
          <w:szCs w:val="24"/>
        </w:rPr>
        <w:t>Ein Hersteller wie Somfy besitzt</w:t>
      </w:r>
      <w:r>
        <w:rPr>
          <w:rFonts w:ascii="Courier New" w:hAnsi="Courier New" w:cs="Courier New"/>
          <w:szCs w:val="24"/>
        </w:rPr>
        <w:t xml:space="preserve"> den Vorteil, </w:t>
      </w:r>
      <w:r w:rsidR="00B90351">
        <w:rPr>
          <w:rFonts w:ascii="Courier New" w:hAnsi="Courier New" w:cs="Courier New"/>
          <w:szCs w:val="24"/>
        </w:rPr>
        <w:t>dass er</w:t>
      </w:r>
      <w:r>
        <w:rPr>
          <w:rFonts w:ascii="Courier New" w:hAnsi="Courier New" w:cs="Courier New"/>
          <w:szCs w:val="24"/>
        </w:rPr>
        <w:t xml:space="preserve"> </w:t>
      </w:r>
      <w:r w:rsidR="004C64E3">
        <w:rPr>
          <w:rFonts w:ascii="Courier New" w:hAnsi="Courier New" w:cs="Courier New"/>
          <w:szCs w:val="24"/>
        </w:rPr>
        <w:t xml:space="preserve">eine sehr lange Erfahrung </w:t>
      </w:r>
      <w:r>
        <w:rPr>
          <w:rFonts w:ascii="Courier New" w:hAnsi="Courier New" w:cs="Courier New"/>
          <w:szCs w:val="24"/>
        </w:rPr>
        <w:t xml:space="preserve">in der Entwicklung </w:t>
      </w:r>
      <w:r w:rsidR="00B90351">
        <w:rPr>
          <w:rFonts w:ascii="Courier New" w:hAnsi="Courier New" w:cs="Courier New"/>
          <w:szCs w:val="24"/>
        </w:rPr>
        <w:t xml:space="preserve">der wichtigsten Techniken </w:t>
      </w:r>
      <w:r>
        <w:rPr>
          <w:rFonts w:ascii="Courier New" w:hAnsi="Courier New" w:cs="Courier New"/>
          <w:szCs w:val="24"/>
        </w:rPr>
        <w:t xml:space="preserve">von den Motorantrieben bis zur elektronischen Steuerung </w:t>
      </w:r>
      <w:r w:rsidR="00B90351">
        <w:rPr>
          <w:rFonts w:ascii="Courier New" w:hAnsi="Courier New" w:cs="Courier New"/>
          <w:szCs w:val="24"/>
        </w:rPr>
        <w:t>besitzt</w:t>
      </w:r>
      <w:r>
        <w:rPr>
          <w:rFonts w:ascii="Courier New" w:hAnsi="Courier New" w:cs="Courier New"/>
          <w:szCs w:val="24"/>
        </w:rPr>
        <w:t>.</w:t>
      </w:r>
      <w:r w:rsidR="0038533D">
        <w:rPr>
          <w:rFonts w:ascii="Courier New" w:hAnsi="Courier New" w:cs="Courier New"/>
          <w:szCs w:val="24"/>
        </w:rPr>
        <w:t xml:space="preserve"> </w:t>
      </w:r>
      <w:r w:rsidR="00B90351">
        <w:rPr>
          <w:rFonts w:ascii="Courier New" w:hAnsi="Courier New" w:cs="Courier New"/>
          <w:szCs w:val="24"/>
        </w:rPr>
        <w:t>Kern der Hausautomation von Somfy ist das System TaHoma</w:t>
      </w:r>
      <w:r w:rsidR="004C64E3">
        <w:rPr>
          <w:rFonts w:ascii="Courier New" w:hAnsi="Courier New" w:cs="Courier New"/>
          <w:szCs w:val="24"/>
        </w:rPr>
        <w:t xml:space="preserve"> Connect</w:t>
      </w:r>
      <w:r w:rsidR="00B90351">
        <w:rPr>
          <w:rFonts w:ascii="Courier New" w:hAnsi="Courier New" w:cs="Courier New"/>
          <w:szCs w:val="24"/>
        </w:rPr>
        <w:t xml:space="preserve">. Es steuert und regelt </w:t>
      </w:r>
      <w:r w:rsidR="004C64E3">
        <w:rPr>
          <w:rFonts w:ascii="Courier New" w:hAnsi="Courier New" w:cs="Courier New"/>
          <w:szCs w:val="24"/>
        </w:rPr>
        <w:t>eine große Anzahl von Produkten.</w:t>
      </w:r>
      <w:r w:rsidR="00845A86">
        <w:rPr>
          <w:rFonts w:ascii="Courier New" w:hAnsi="Courier New" w:cs="Courier New"/>
          <w:szCs w:val="24"/>
        </w:rPr>
        <w:t xml:space="preserve"> Die </w:t>
      </w:r>
      <w:r w:rsidR="004C64E3">
        <w:rPr>
          <w:rFonts w:ascii="Courier New" w:hAnsi="Courier New" w:cs="Courier New"/>
          <w:szCs w:val="24"/>
        </w:rPr>
        <w:t xml:space="preserve">einzelnen </w:t>
      </w:r>
      <w:r w:rsidR="00845A86">
        <w:rPr>
          <w:rFonts w:ascii="Courier New" w:hAnsi="Courier New" w:cs="Courier New"/>
          <w:szCs w:val="24"/>
        </w:rPr>
        <w:t xml:space="preserve">Komponenten </w:t>
      </w:r>
      <w:r w:rsidR="004C64E3">
        <w:rPr>
          <w:rFonts w:ascii="Courier New" w:hAnsi="Courier New" w:cs="Courier New"/>
          <w:szCs w:val="24"/>
        </w:rPr>
        <w:t xml:space="preserve">können </w:t>
      </w:r>
      <w:r w:rsidR="003E33AE">
        <w:rPr>
          <w:rFonts w:ascii="Courier New" w:hAnsi="Courier New" w:cs="Courier New"/>
          <w:szCs w:val="24"/>
        </w:rPr>
        <w:t>in der Regel einfach per „Plug</w:t>
      </w:r>
      <w:r w:rsidR="00845A86">
        <w:rPr>
          <w:rFonts w:ascii="Courier New" w:hAnsi="Courier New" w:cs="Courier New"/>
          <w:szCs w:val="24"/>
        </w:rPr>
        <w:t xml:space="preserve"> and Play“</w:t>
      </w:r>
      <w:r w:rsidR="004C64E3">
        <w:rPr>
          <w:rFonts w:ascii="Courier New" w:hAnsi="Courier New" w:cs="Courier New"/>
          <w:szCs w:val="24"/>
        </w:rPr>
        <w:t xml:space="preserve"> eingebaut und miteinander verknüpft werden</w:t>
      </w:r>
      <w:r w:rsidR="00B90351">
        <w:rPr>
          <w:rFonts w:ascii="Courier New" w:hAnsi="Courier New" w:cs="Courier New"/>
          <w:szCs w:val="24"/>
        </w:rPr>
        <w:t xml:space="preserve">. </w:t>
      </w:r>
      <w:r w:rsidR="00845A86">
        <w:rPr>
          <w:rFonts w:ascii="Courier New" w:hAnsi="Courier New" w:cs="Courier New"/>
          <w:szCs w:val="24"/>
        </w:rPr>
        <w:t xml:space="preserve">Der Anwender kann sicher sein, dass das Zusammenspiel der Steuerung und der Funktionseinheiten reibungslos </w:t>
      </w:r>
      <w:r w:rsidR="005B36FF">
        <w:rPr>
          <w:rFonts w:ascii="Courier New" w:hAnsi="Courier New" w:cs="Courier New"/>
          <w:szCs w:val="24"/>
        </w:rPr>
        <w:t>funktioniert</w:t>
      </w:r>
      <w:r w:rsidR="00845A86">
        <w:rPr>
          <w:rFonts w:ascii="Courier New" w:hAnsi="Courier New" w:cs="Courier New"/>
          <w:szCs w:val="24"/>
        </w:rPr>
        <w:t xml:space="preserve"> und dass alle eingebundenen Komponenten </w:t>
      </w:r>
      <w:r w:rsidR="00B90351">
        <w:rPr>
          <w:rFonts w:ascii="Courier New" w:hAnsi="Courier New" w:cs="Courier New"/>
          <w:szCs w:val="24"/>
        </w:rPr>
        <w:t xml:space="preserve">vom Hersteller </w:t>
      </w:r>
      <w:r w:rsidR="00E80F77">
        <w:rPr>
          <w:rFonts w:ascii="Courier New" w:hAnsi="Courier New" w:cs="Courier New"/>
          <w:szCs w:val="24"/>
        </w:rPr>
        <w:t>auf Kompatibilität geprüft</w:t>
      </w:r>
      <w:r w:rsidR="00845A86">
        <w:rPr>
          <w:rFonts w:ascii="Courier New" w:hAnsi="Courier New" w:cs="Courier New"/>
          <w:szCs w:val="24"/>
        </w:rPr>
        <w:t xml:space="preserve"> sind. Der Fachhandwerker kann mit geringem Planungs- und Installationsaufwandaufwand eine sicher funktionierende</w:t>
      </w:r>
      <w:r w:rsidR="003E33AE">
        <w:rPr>
          <w:rFonts w:ascii="Courier New" w:hAnsi="Courier New" w:cs="Courier New"/>
          <w:szCs w:val="24"/>
        </w:rPr>
        <w:t xml:space="preserve"> und zukunftssichere</w:t>
      </w:r>
      <w:r w:rsidR="00845A86">
        <w:rPr>
          <w:rFonts w:ascii="Courier New" w:hAnsi="Courier New" w:cs="Courier New"/>
          <w:szCs w:val="24"/>
        </w:rPr>
        <w:t xml:space="preserve"> Lösung einbauen.</w:t>
      </w:r>
    </w:p>
    <w:p w:rsidR="007F17CD" w:rsidRDefault="007F17CD" w:rsidP="002B6AEA">
      <w:pPr>
        <w:spacing w:line="276" w:lineRule="auto"/>
        <w:rPr>
          <w:rFonts w:ascii="Courier New" w:hAnsi="Courier New" w:cs="Courier New"/>
          <w:szCs w:val="24"/>
        </w:rPr>
      </w:pPr>
    </w:p>
    <w:p w:rsidR="00734D0D" w:rsidRPr="00734D0D" w:rsidRDefault="00734D0D" w:rsidP="002B6AEA">
      <w:pPr>
        <w:spacing w:line="276" w:lineRule="auto"/>
        <w:rPr>
          <w:rFonts w:ascii="Courier New" w:hAnsi="Courier New" w:cs="Courier New"/>
          <w:b/>
          <w:szCs w:val="24"/>
        </w:rPr>
      </w:pPr>
      <w:r w:rsidRPr="00734D0D">
        <w:rPr>
          <w:rFonts w:ascii="Courier New" w:hAnsi="Courier New" w:cs="Courier New"/>
          <w:b/>
          <w:szCs w:val="24"/>
        </w:rPr>
        <w:t>Beratung des Handwerks ist gefragt</w:t>
      </w:r>
    </w:p>
    <w:p w:rsidR="007F17CD" w:rsidRDefault="00ED6A12" w:rsidP="007F17CD">
      <w:pPr>
        <w:spacing w:line="276" w:lineRule="auto"/>
        <w:rPr>
          <w:rFonts w:ascii="Courier New" w:hAnsi="Courier New" w:cs="Courier New"/>
          <w:szCs w:val="24"/>
        </w:rPr>
      </w:pPr>
      <w:r>
        <w:rPr>
          <w:rFonts w:ascii="Courier New" w:hAnsi="Courier New" w:cs="Courier New"/>
          <w:szCs w:val="24"/>
        </w:rPr>
        <w:t>D</w:t>
      </w:r>
      <w:r w:rsidR="007F17CD">
        <w:rPr>
          <w:rFonts w:ascii="Courier New" w:hAnsi="Courier New" w:cs="Courier New"/>
          <w:szCs w:val="24"/>
        </w:rPr>
        <w:t>er Handwerker ist laut einer Trend-Studie des Handelsblatt</w:t>
      </w:r>
      <w:r w:rsidR="004C64E3">
        <w:rPr>
          <w:rFonts w:ascii="Courier New" w:hAnsi="Courier New" w:cs="Courier New"/>
          <w:szCs w:val="24"/>
        </w:rPr>
        <w:t>s</w:t>
      </w:r>
      <w:r w:rsidR="007F17CD">
        <w:rPr>
          <w:rFonts w:ascii="Courier New" w:hAnsi="Courier New" w:cs="Courier New"/>
          <w:szCs w:val="24"/>
        </w:rPr>
        <w:t xml:space="preserve"> zu „Smart Home – Positionen, Perspektiven, Praxis“ Ansprechpartner Nr. 1. 68 Prozent der Befragten würden sich für Erstinformationen an ihn wenden, gefolgt von 36 Prozent, die den Architekten</w:t>
      </w:r>
      <w:r w:rsidR="00041136">
        <w:rPr>
          <w:rFonts w:ascii="Courier New" w:hAnsi="Courier New" w:cs="Courier New"/>
          <w:szCs w:val="24"/>
        </w:rPr>
        <w:t xml:space="preserve"> </w:t>
      </w:r>
      <w:r w:rsidR="00411DD2">
        <w:rPr>
          <w:rFonts w:ascii="Courier New" w:hAnsi="Courier New" w:cs="Courier New"/>
          <w:szCs w:val="24"/>
        </w:rPr>
        <w:t>bevorzugen</w:t>
      </w:r>
      <w:r w:rsidR="007F17CD">
        <w:rPr>
          <w:rFonts w:ascii="Courier New" w:hAnsi="Courier New" w:cs="Courier New"/>
          <w:szCs w:val="24"/>
        </w:rPr>
        <w:t xml:space="preserve">. Andere Informationsquellen landen in der Trend-Studie dagegen „unter ferner liefen“. Unterstützt wird die wichtige Rolle des Handwerks auch von der Somfy-Kundenbefragung: 52 Prozent haben über die Beratung durch den Handwerker erstmals von TaHoma gehört, andere Quellen lagen weit zurück. </w:t>
      </w:r>
    </w:p>
    <w:p w:rsidR="007F17CD" w:rsidRDefault="007F17CD" w:rsidP="002B6AEA">
      <w:pPr>
        <w:spacing w:line="276" w:lineRule="auto"/>
        <w:rPr>
          <w:rFonts w:ascii="Courier New" w:hAnsi="Courier New" w:cs="Courier New"/>
          <w:szCs w:val="24"/>
        </w:rPr>
      </w:pPr>
    </w:p>
    <w:p w:rsidR="00845A86" w:rsidRPr="00734D0D" w:rsidRDefault="00734D0D" w:rsidP="002B6AEA">
      <w:pPr>
        <w:spacing w:line="276" w:lineRule="auto"/>
        <w:rPr>
          <w:rFonts w:ascii="Courier New" w:hAnsi="Courier New" w:cs="Courier New"/>
          <w:b/>
          <w:szCs w:val="24"/>
        </w:rPr>
      </w:pPr>
      <w:r w:rsidRPr="00734D0D">
        <w:rPr>
          <w:rFonts w:ascii="Courier New" w:hAnsi="Courier New" w:cs="Courier New"/>
          <w:b/>
          <w:szCs w:val="24"/>
        </w:rPr>
        <w:t>Leichter verkaufen dank niedriger Einstiegsschwelle</w:t>
      </w:r>
    </w:p>
    <w:p w:rsidR="00357B43" w:rsidRDefault="00845A86" w:rsidP="002B6AEA">
      <w:pPr>
        <w:spacing w:line="276" w:lineRule="auto"/>
        <w:rPr>
          <w:rFonts w:ascii="Courier New" w:hAnsi="Courier New" w:cs="Courier New"/>
          <w:szCs w:val="24"/>
        </w:rPr>
      </w:pPr>
      <w:r>
        <w:rPr>
          <w:rFonts w:ascii="Courier New" w:hAnsi="Courier New" w:cs="Courier New"/>
          <w:szCs w:val="24"/>
        </w:rPr>
        <w:t xml:space="preserve">Die einfache Installation und Erweiterbarkeit des Systems senkt zudem die Einstiegsschwelle in die Hausautomation. </w:t>
      </w:r>
      <w:r w:rsidR="00357B43">
        <w:rPr>
          <w:rFonts w:ascii="Courier New" w:hAnsi="Courier New" w:cs="Courier New"/>
          <w:szCs w:val="24"/>
        </w:rPr>
        <w:t xml:space="preserve">So kann ein </w:t>
      </w:r>
      <w:r w:rsidR="00357B43">
        <w:rPr>
          <w:rFonts w:ascii="Courier New" w:hAnsi="Courier New" w:cs="Courier New"/>
          <w:szCs w:val="24"/>
        </w:rPr>
        <w:lastRenderedPageBreak/>
        <w:t xml:space="preserve">Kunde problemlos zunächst nur wenige </w:t>
      </w:r>
      <w:r w:rsidR="00C56EF1">
        <w:rPr>
          <w:rFonts w:ascii="Courier New" w:hAnsi="Courier New" w:cs="Courier New"/>
          <w:szCs w:val="24"/>
        </w:rPr>
        <w:t>Komponenten</w:t>
      </w:r>
      <w:r w:rsidR="00357B43">
        <w:rPr>
          <w:rFonts w:ascii="Courier New" w:hAnsi="Courier New" w:cs="Courier New"/>
          <w:szCs w:val="24"/>
        </w:rPr>
        <w:t xml:space="preserve"> im Haus wie zum Beispiel die Rollläden oder Markisen automatisieren. </w:t>
      </w:r>
      <w:r w:rsidR="00411DD2">
        <w:rPr>
          <w:rFonts w:ascii="Courier New" w:hAnsi="Courier New" w:cs="Courier New"/>
          <w:szCs w:val="24"/>
        </w:rPr>
        <w:t xml:space="preserve">Zusätzliche </w:t>
      </w:r>
      <w:r w:rsidR="00357B43">
        <w:rPr>
          <w:rFonts w:ascii="Courier New" w:hAnsi="Courier New" w:cs="Courier New"/>
          <w:szCs w:val="24"/>
        </w:rPr>
        <w:t xml:space="preserve">Erweiterungen </w:t>
      </w:r>
      <w:r w:rsidR="00ED6A12">
        <w:rPr>
          <w:rFonts w:ascii="Courier New" w:hAnsi="Courier New" w:cs="Courier New"/>
          <w:szCs w:val="24"/>
        </w:rPr>
        <w:t xml:space="preserve">und Funktionen, </w:t>
      </w:r>
      <w:r w:rsidR="00357B43">
        <w:rPr>
          <w:rFonts w:ascii="Courier New" w:hAnsi="Courier New" w:cs="Courier New"/>
          <w:szCs w:val="24"/>
        </w:rPr>
        <w:t xml:space="preserve">lassen sich jederzeit </w:t>
      </w:r>
      <w:r w:rsidR="00411DD2">
        <w:rPr>
          <w:rFonts w:ascii="Courier New" w:hAnsi="Courier New" w:cs="Courier New"/>
          <w:szCs w:val="24"/>
        </w:rPr>
        <w:t xml:space="preserve">ohne großen Aufwand </w:t>
      </w:r>
      <w:r w:rsidR="00357B43">
        <w:rPr>
          <w:rFonts w:ascii="Courier New" w:hAnsi="Courier New" w:cs="Courier New"/>
          <w:szCs w:val="24"/>
        </w:rPr>
        <w:t xml:space="preserve">nachrüsten. Damit ist es für den Handwerker wesentlich einfacher, Kunden den Start in die Welt der Hausautomation </w:t>
      </w:r>
      <w:r w:rsidR="00ED6A12">
        <w:rPr>
          <w:rFonts w:ascii="Courier New" w:hAnsi="Courier New" w:cs="Courier New"/>
          <w:szCs w:val="24"/>
        </w:rPr>
        <w:t>zu erleichtern</w:t>
      </w:r>
      <w:r w:rsidR="00357B43">
        <w:rPr>
          <w:rFonts w:ascii="Courier New" w:hAnsi="Courier New" w:cs="Courier New"/>
          <w:szCs w:val="24"/>
        </w:rPr>
        <w:t xml:space="preserve"> und später zusätzliche Umsätze zu generieren, wenn die Bewohner </w:t>
      </w:r>
      <w:r w:rsidR="00ED6A12">
        <w:rPr>
          <w:rFonts w:ascii="Courier New" w:hAnsi="Courier New" w:cs="Courier New"/>
          <w:szCs w:val="24"/>
        </w:rPr>
        <w:t>sich noch mehr Komfort für ihr Zuhause wünschen</w:t>
      </w:r>
      <w:r w:rsidR="00357B43">
        <w:rPr>
          <w:rFonts w:ascii="Courier New" w:hAnsi="Courier New" w:cs="Courier New"/>
          <w:szCs w:val="24"/>
        </w:rPr>
        <w:t xml:space="preserve">. </w:t>
      </w:r>
    </w:p>
    <w:p w:rsidR="000337E2" w:rsidRDefault="000337E2" w:rsidP="002B6AEA">
      <w:pPr>
        <w:spacing w:line="276" w:lineRule="auto"/>
        <w:rPr>
          <w:rFonts w:ascii="Courier New" w:hAnsi="Courier New" w:cs="Courier New"/>
          <w:szCs w:val="24"/>
        </w:rPr>
      </w:pPr>
    </w:p>
    <w:p w:rsidR="00734D0D" w:rsidRPr="00734D0D" w:rsidRDefault="00734D0D" w:rsidP="002B6AEA">
      <w:pPr>
        <w:spacing w:line="276" w:lineRule="auto"/>
        <w:rPr>
          <w:rFonts w:ascii="Courier New" w:hAnsi="Courier New" w:cs="Courier New"/>
          <w:b/>
          <w:szCs w:val="24"/>
        </w:rPr>
      </w:pPr>
      <w:r w:rsidRPr="00734D0D">
        <w:rPr>
          <w:rFonts w:ascii="Courier New" w:hAnsi="Courier New" w:cs="Courier New"/>
          <w:b/>
          <w:szCs w:val="24"/>
        </w:rPr>
        <w:t>Die Verbreitung von Smartphone und Tablet als Markttreiber</w:t>
      </w:r>
    </w:p>
    <w:p w:rsidR="000337E2" w:rsidRDefault="000337E2" w:rsidP="002B6AEA">
      <w:pPr>
        <w:spacing w:line="276" w:lineRule="auto"/>
        <w:rPr>
          <w:rFonts w:ascii="Courier New" w:hAnsi="Courier New" w:cs="Courier New"/>
          <w:szCs w:val="24"/>
        </w:rPr>
      </w:pPr>
      <w:r>
        <w:rPr>
          <w:rFonts w:ascii="Courier New" w:hAnsi="Courier New" w:cs="Courier New"/>
          <w:szCs w:val="24"/>
        </w:rPr>
        <w:t xml:space="preserve">„Connected Devices“, also zum Beispiel Tablet PCs und Smartphones, übernehmen laut Deloitte-Studie eine wichtige Katalysator-Funktion bei der Verbreitung von Smart Home-Systemen. Mit diesen Endgeräten, die mittlerweile in der überwiegenden Anzahl von Haushalten in Deutschland vorhanden sind, stehe den Verbrauchern quasi „en passant“ eine Hardware zur Verfügung, die sich hervorragend </w:t>
      </w:r>
      <w:r w:rsidR="00411DD2">
        <w:rPr>
          <w:rFonts w:ascii="Courier New" w:hAnsi="Courier New" w:cs="Courier New"/>
          <w:szCs w:val="24"/>
        </w:rPr>
        <w:t xml:space="preserve">zum Ansteuern </w:t>
      </w:r>
      <w:r w:rsidR="007F17CD">
        <w:rPr>
          <w:rFonts w:ascii="Courier New" w:hAnsi="Courier New" w:cs="Courier New"/>
          <w:szCs w:val="24"/>
        </w:rPr>
        <w:t xml:space="preserve">von Smart Home-Anwendungen eigne. Mit TaHoma hat Somfy diesen Anspruch bereits umgesetzt. Die zentrale Software läuft auf einem handelsüblichen Tablet PC, einem Smartphone oder auch einem normalen PC. </w:t>
      </w:r>
      <w:r w:rsidR="00734D0D">
        <w:rPr>
          <w:rFonts w:ascii="Courier New" w:hAnsi="Courier New" w:cs="Courier New"/>
          <w:szCs w:val="24"/>
        </w:rPr>
        <w:t xml:space="preserve">Laut Somfy-Kundenumfrage bevorzugen 37 Prozent der TaHoma-Kunden zur Bedienung ein Smartphone, 31 Prozent den klassischen PC oder einen Laptop-Computer, 30 Prozent einen Tablet-PC. </w:t>
      </w:r>
      <w:r w:rsidR="007F17CD">
        <w:rPr>
          <w:rFonts w:ascii="Courier New" w:hAnsi="Courier New" w:cs="Courier New"/>
          <w:szCs w:val="24"/>
        </w:rPr>
        <w:t xml:space="preserve">Einzelne Steuerungen z.B. über </w:t>
      </w:r>
      <w:r w:rsidR="00411DD2">
        <w:rPr>
          <w:rFonts w:ascii="Courier New" w:hAnsi="Courier New" w:cs="Courier New"/>
          <w:szCs w:val="24"/>
        </w:rPr>
        <w:t xml:space="preserve">Funkwandsender </w:t>
      </w:r>
      <w:r w:rsidR="007F17CD">
        <w:rPr>
          <w:rFonts w:ascii="Courier New" w:hAnsi="Courier New" w:cs="Courier New"/>
          <w:szCs w:val="24"/>
        </w:rPr>
        <w:t>im Raum können zusätzlich eingebunden werden, falls man zu Hause nicht immer das Mobilgerät</w:t>
      </w:r>
      <w:r w:rsidR="00411DD2">
        <w:rPr>
          <w:rFonts w:ascii="Courier New" w:hAnsi="Courier New" w:cs="Courier New"/>
          <w:szCs w:val="24"/>
        </w:rPr>
        <w:t>benutzen möchte</w:t>
      </w:r>
      <w:r w:rsidR="00C56EF1">
        <w:rPr>
          <w:rFonts w:ascii="Courier New" w:hAnsi="Courier New" w:cs="Courier New"/>
          <w:szCs w:val="24"/>
        </w:rPr>
        <w:t>. Mit „TaHoma Connect</w:t>
      </w:r>
      <w:r w:rsidR="007F17CD">
        <w:rPr>
          <w:rFonts w:ascii="Courier New" w:hAnsi="Courier New" w:cs="Courier New"/>
          <w:szCs w:val="24"/>
        </w:rPr>
        <w:t xml:space="preserve">“ steht die gesamte Funktionalität des Systems bis hin zur Kameraüberwachung auch unterwegs zur Verfügung. Voraussetzung ist lediglich ein Internetzugang im Haus sowie ein internetfähiges Mobilgerät. </w:t>
      </w:r>
    </w:p>
    <w:p w:rsidR="00734D0D" w:rsidRDefault="00734D0D" w:rsidP="002B6AEA">
      <w:pPr>
        <w:spacing w:line="276" w:lineRule="auto"/>
        <w:rPr>
          <w:rFonts w:ascii="Courier New" w:hAnsi="Courier New" w:cs="Courier New"/>
          <w:szCs w:val="24"/>
        </w:rPr>
      </w:pPr>
    </w:p>
    <w:p w:rsidR="007E7574" w:rsidRPr="007E7574" w:rsidRDefault="007E7574" w:rsidP="002B6AEA">
      <w:pPr>
        <w:spacing w:line="276" w:lineRule="auto"/>
        <w:rPr>
          <w:rFonts w:ascii="Courier New" w:hAnsi="Courier New" w:cs="Courier New"/>
          <w:b/>
          <w:szCs w:val="24"/>
        </w:rPr>
      </w:pPr>
      <w:r w:rsidRPr="007E7574">
        <w:rPr>
          <w:rFonts w:ascii="Courier New" w:hAnsi="Courier New" w:cs="Courier New"/>
          <w:b/>
          <w:szCs w:val="24"/>
        </w:rPr>
        <w:t>Einfache Anwendung für zufriedene Kunden</w:t>
      </w:r>
    </w:p>
    <w:p w:rsidR="00734D0D" w:rsidRDefault="00C56EF1" w:rsidP="007E7574">
      <w:pPr>
        <w:spacing w:line="276" w:lineRule="auto"/>
        <w:rPr>
          <w:rFonts w:ascii="Courier New" w:hAnsi="Courier New" w:cs="Courier New"/>
          <w:szCs w:val="24"/>
        </w:rPr>
      </w:pPr>
      <w:r>
        <w:rPr>
          <w:rFonts w:ascii="Courier New" w:hAnsi="Courier New" w:cs="Courier New"/>
          <w:szCs w:val="24"/>
        </w:rPr>
        <w:t>Dass das Konzept aufgeht, zeigt eine Kundenzufriedenheits-Umfrage von Somfy.</w:t>
      </w:r>
      <w:r w:rsidR="00ED6A12">
        <w:rPr>
          <w:rFonts w:ascii="Courier New" w:hAnsi="Courier New" w:cs="Courier New"/>
          <w:szCs w:val="24"/>
        </w:rPr>
        <w:t xml:space="preserve"> 89 Prozent </w:t>
      </w:r>
      <w:r>
        <w:rPr>
          <w:rFonts w:ascii="Courier New" w:hAnsi="Courier New" w:cs="Courier New"/>
          <w:szCs w:val="24"/>
        </w:rPr>
        <w:t xml:space="preserve">der befragten Nutzer </w:t>
      </w:r>
      <w:r w:rsidR="00ED6A12">
        <w:rPr>
          <w:rFonts w:ascii="Courier New" w:hAnsi="Courier New" w:cs="Courier New"/>
          <w:szCs w:val="24"/>
        </w:rPr>
        <w:t>gaben an, d</w:t>
      </w:r>
      <w:r w:rsidR="00734D0D">
        <w:rPr>
          <w:rFonts w:ascii="Courier New" w:hAnsi="Courier New" w:cs="Courier New"/>
          <w:szCs w:val="24"/>
        </w:rPr>
        <w:t>ass der Komfort gesteigert und der Wohnalltag erleichtert worden sei. 85 Prozent sehen einen gewonnenen Nutzen durch TaHoma. 95 Prozent würden das System weiterempfehlen. Für die Zukunft formulieren die Kunden in der Befragung klare Vorstellungen</w:t>
      </w:r>
      <w:r w:rsidR="007E7574">
        <w:rPr>
          <w:rFonts w:ascii="Courier New" w:hAnsi="Courier New" w:cs="Courier New"/>
          <w:szCs w:val="24"/>
        </w:rPr>
        <w:t>, die das System bereits heute erfüllen kann</w:t>
      </w:r>
      <w:r w:rsidR="00734D0D">
        <w:rPr>
          <w:rFonts w:ascii="Courier New" w:hAnsi="Courier New" w:cs="Courier New"/>
          <w:szCs w:val="24"/>
        </w:rPr>
        <w:t xml:space="preserve">: </w:t>
      </w:r>
      <w:r w:rsidR="007E7574">
        <w:rPr>
          <w:rFonts w:ascii="Courier New" w:hAnsi="Courier New" w:cs="Courier New"/>
          <w:szCs w:val="24"/>
        </w:rPr>
        <w:t xml:space="preserve">Spitzenreiter sind Sicherheitskomponenten wie die Anwesenheitssimulation (80 Prozent), Überwachungskamera (73 Prozent) und Alarmanlage (70 Prozent). Ebenfalls interessant ist das Thema Energiesparen. Eine Anpassung der Heizleistung wünschen sich 61 Prozent, die Aktivierung von Stromverbrauchern wie der Waschmaschine zu günstigen Verbrauchszeiten 50 Prozent. Und mit 53 Prozent der Nennungen zeigen viele Hausbesitzer ein Herz für ihren Garten – und wünschen sich die Steuerung der Gartenbewässerung übers Smart Home-System. </w:t>
      </w:r>
    </w:p>
    <w:p w:rsidR="00041136" w:rsidRDefault="00041136" w:rsidP="007E7574">
      <w:pPr>
        <w:spacing w:line="276" w:lineRule="auto"/>
        <w:rPr>
          <w:rFonts w:ascii="Courier New" w:hAnsi="Courier New" w:cs="Courier New"/>
          <w:szCs w:val="24"/>
        </w:rPr>
      </w:pPr>
    </w:p>
    <w:p w:rsidR="00041136" w:rsidRDefault="00041136" w:rsidP="007E7574">
      <w:pPr>
        <w:spacing w:line="276" w:lineRule="auto"/>
        <w:rPr>
          <w:rFonts w:ascii="Courier New" w:hAnsi="Courier New" w:cs="Courier New"/>
          <w:szCs w:val="24"/>
        </w:rPr>
      </w:pPr>
    </w:p>
    <w:p w:rsidR="00041136" w:rsidRDefault="00041136" w:rsidP="007E7574">
      <w:pPr>
        <w:spacing w:line="276" w:lineRule="auto"/>
        <w:rPr>
          <w:rFonts w:ascii="Courier New" w:hAnsi="Courier New" w:cs="Courier New"/>
          <w:szCs w:val="24"/>
        </w:rPr>
      </w:pPr>
    </w:p>
    <w:p w:rsidR="00041136" w:rsidRPr="00CC20B2" w:rsidRDefault="00CC20B2" w:rsidP="007E7574">
      <w:pPr>
        <w:spacing w:line="276" w:lineRule="auto"/>
        <w:rPr>
          <w:rFonts w:ascii="Courier New" w:hAnsi="Courier New" w:cs="Courier New"/>
          <w:b/>
          <w:szCs w:val="24"/>
        </w:rPr>
      </w:pPr>
      <w:r w:rsidRPr="00CC20B2">
        <w:rPr>
          <w:rFonts w:ascii="Courier New" w:hAnsi="Courier New" w:cs="Courier New"/>
          <w:b/>
          <w:szCs w:val="24"/>
        </w:rPr>
        <w:t>Bildunterschriften:</w:t>
      </w:r>
    </w:p>
    <w:p w:rsidR="00CC20B2" w:rsidRDefault="00CC20B2" w:rsidP="007E7574">
      <w:pPr>
        <w:spacing w:line="276" w:lineRule="auto"/>
        <w:rPr>
          <w:rFonts w:ascii="Courier New" w:hAnsi="Courier New" w:cs="Courier New"/>
          <w:szCs w:val="24"/>
        </w:rPr>
      </w:pPr>
    </w:p>
    <w:p w:rsidR="00041136" w:rsidRDefault="00041136" w:rsidP="007E7574">
      <w:pPr>
        <w:spacing w:line="276" w:lineRule="auto"/>
        <w:rPr>
          <w:rFonts w:ascii="Courier New" w:hAnsi="Courier New" w:cs="Courier New"/>
          <w:szCs w:val="24"/>
          <w:lang w:val="en-US"/>
        </w:rPr>
      </w:pPr>
      <w:r>
        <w:rPr>
          <w:rFonts w:ascii="Courier New" w:hAnsi="Courier New" w:cs="Courier New"/>
          <w:szCs w:val="24"/>
          <w:lang w:val="en-US"/>
        </w:rPr>
        <w:t>[</w:t>
      </w:r>
      <w:r w:rsidRPr="00041136">
        <w:rPr>
          <w:rFonts w:ascii="Courier New" w:hAnsi="Courier New" w:cs="Courier New"/>
          <w:szCs w:val="24"/>
          <w:lang w:val="en-US"/>
        </w:rPr>
        <w:t>Best_Ager-Jalousie-Impresario_Chronis-io_Original_2295.jpg</w:t>
      </w:r>
      <w:r>
        <w:rPr>
          <w:rFonts w:ascii="Courier New" w:hAnsi="Courier New" w:cs="Courier New"/>
          <w:szCs w:val="24"/>
          <w:lang w:val="en-US"/>
        </w:rPr>
        <w:t>]</w:t>
      </w:r>
    </w:p>
    <w:p w:rsidR="00041136" w:rsidRPr="00041136" w:rsidRDefault="00041136" w:rsidP="007E7574">
      <w:pPr>
        <w:spacing w:line="276" w:lineRule="auto"/>
        <w:rPr>
          <w:rFonts w:ascii="Courier New" w:hAnsi="Courier New" w:cs="Courier New"/>
          <w:szCs w:val="24"/>
        </w:rPr>
      </w:pPr>
      <w:r w:rsidRPr="00041136">
        <w:rPr>
          <w:rFonts w:ascii="Courier New" w:hAnsi="Courier New" w:cs="Courier New"/>
          <w:szCs w:val="24"/>
        </w:rPr>
        <w:t>Ein wichtiger Erfolgsfaktor für Smart Home-Systeme ist die “Usability”, also eine einfache Bedienung für den Nutzer.</w:t>
      </w:r>
    </w:p>
    <w:p w:rsidR="00041136" w:rsidRPr="00041136" w:rsidRDefault="00041136" w:rsidP="007E7574">
      <w:pPr>
        <w:spacing w:line="276" w:lineRule="auto"/>
        <w:rPr>
          <w:rFonts w:ascii="Courier New" w:hAnsi="Courier New" w:cs="Courier New"/>
          <w:szCs w:val="24"/>
        </w:rPr>
      </w:pPr>
      <w:r>
        <w:rPr>
          <w:rFonts w:ascii="Courier New" w:hAnsi="Courier New" w:cs="Courier New"/>
          <w:szCs w:val="24"/>
        </w:rPr>
        <w:t>Foto: Somfy</w:t>
      </w:r>
    </w:p>
    <w:p w:rsidR="00041136" w:rsidRPr="00041136" w:rsidRDefault="00041136" w:rsidP="007E7574">
      <w:pPr>
        <w:spacing w:line="276" w:lineRule="auto"/>
        <w:rPr>
          <w:rFonts w:ascii="Courier New" w:hAnsi="Courier New" w:cs="Courier New"/>
          <w:szCs w:val="24"/>
        </w:rPr>
      </w:pPr>
    </w:p>
    <w:p w:rsidR="00041136" w:rsidRDefault="00041136" w:rsidP="007E7574">
      <w:pPr>
        <w:spacing w:line="276" w:lineRule="auto"/>
        <w:rPr>
          <w:rFonts w:ascii="Courier New" w:hAnsi="Courier New" w:cs="Courier New"/>
          <w:szCs w:val="24"/>
        </w:rPr>
      </w:pPr>
      <w:r>
        <w:rPr>
          <w:rFonts w:ascii="Courier New" w:hAnsi="Courier New" w:cs="Courier New"/>
          <w:szCs w:val="24"/>
        </w:rPr>
        <w:t>[</w:t>
      </w:r>
      <w:r w:rsidRPr="00041136">
        <w:rPr>
          <w:rFonts w:ascii="Courier New" w:hAnsi="Courier New" w:cs="Courier New"/>
          <w:szCs w:val="24"/>
        </w:rPr>
        <w:t>Frau_Laptop_Rollladen_Original_1032.</w:t>
      </w:r>
      <w:r>
        <w:rPr>
          <w:rFonts w:ascii="Courier New" w:hAnsi="Courier New" w:cs="Courier New"/>
          <w:szCs w:val="24"/>
        </w:rPr>
        <w:t>tif]</w:t>
      </w:r>
    </w:p>
    <w:p w:rsidR="00041136" w:rsidRDefault="00041136" w:rsidP="007E7574">
      <w:pPr>
        <w:spacing w:line="276" w:lineRule="auto"/>
        <w:rPr>
          <w:rFonts w:ascii="Courier New" w:hAnsi="Courier New" w:cs="Courier New"/>
          <w:szCs w:val="24"/>
        </w:rPr>
      </w:pPr>
      <w:r>
        <w:rPr>
          <w:rFonts w:ascii="Courier New" w:hAnsi="Courier New" w:cs="Courier New"/>
          <w:szCs w:val="24"/>
        </w:rPr>
        <w:t xml:space="preserve">Für die Steuerzentrale nutzen aktuelle Smart Home-Lösungen vorhandene Geräte wie Notebook, Tablet PC oder Smartphone. </w:t>
      </w:r>
    </w:p>
    <w:p w:rsidR="00041136" w:rsidRDefault="00041136" w:rsidP="007E7574">
      <w:pPr>
        <w:spacing w:line="276" w:lineRule="auto"/>
        <w:rPr>
          <w:rFonts w:ascii="Courier New" w:hAnsi="Courier New" w:cs="Courier New"/>
          <w:szCs w:val="24"/>
        </w:rPr>
      </w:pPr>
      <w:r>
        <w:rPr>
          <w:rFonts w:ascii="Courier New" w:hAnsi="Courier New" w:cs="Courier New"/>
          <w:szCs w:val="24"/>
        </w:rPr>
        <w:t>Foto: Somfy</w:t>
      </w:r>
    </w:p>
    <w:p w:rsidR="00041136" w:rsidRDefault="00041136" w:rsidP="007E7574">
      <w:pPr>
        <w:spacing w:line="276" w:lineRule="auto"/>
        <w:rPr>
          <w:rFonts w:ascii="Courier New" w:hAnsi="Courier New" w:cs="Courier New"/>
          <w:szCs w:val="24"/>
        </w:rPr>
      </w:pPr>
    </w:p>
    <w:p w:rsidR="00041136" w:rsidRDefault="00041136" w:rsidP="007E7574">
      <w:pPr>
        <w:spacing w:line="276" w:lineRule="auto"/>
        <w:rPr>
          <w:rFonts w:ascii="Courier New" w:hAnsi="Courier New" w:cs="Courier New"/>
          <w:szCs w:val="24"/>
        </w:rPr>
      </w:pPr>
      <w:r>
        <w:rPr>
          <w:rFonts w:ascii="Courier New" w:hAnsi="Courier New" w:cs="Courier New"/>
          <w:szCs w:val="24"/>
        </w:rPr>
        <w:t>[</w:t>
      </w:r>
      <w:r w:rsidRPr="00041136">
        <w:rPr>
          <w:rFonts w:ascii="Courier New" w:hAnsi="Courier New" w:cs="Courier New"/>
          <w:szCs w:val="24"/>
        </w:rPr>
        <w:t>TV-Smart Phone TaHoma D freigestellt_Original_2035.jpg</w:t>
      </w:r>
      <w:r>
        <w:rPr>
          <w:rFonts w:ascii="Courier New" w:hAnsi="Courier New" w:cs="Courier New"/>
          <w:szCs w:val="24"/>
        </w:rPr>
        <w:t>]</w:t>
      </w:r>
    </w:p>
    <w:p w:rsidR="00041136" w:rsidRDefault="00041136" w:rsidP="007E7574">
      <w:pPr>
        <w:spacing w:line="276" w:lineRule="auto"/>
        <w:rPr>
          <w:rFonts w:ascii="Courier New" w:hAnsi="Courier New" w:cs="Courier New"/>
          <w:szCs w:val="24"/>
        </w:rPr>
      </w:pPr>
      <w:r>
        <w:rPr>
          <w:rFonts w:ascii="Courier New" w:hAnsi="Courier New" w:cs="Courier New"/>
          <w:szCs w:val="24"/>
        </w:rPr>
        <w:t xml:space="preserve">Die Bedienung von Systemen wie TaHoma Connect ist auch am Smartphone selbsterklärend und intuitiv. </w:t>
      </w:r>
    </w:p>
    <w:p w:rsidR="00041136" w:rsidRDefault="00041136" w:rsidP="007E7574">
      <w:pPr>
        <w:spacing w:line="276" w:lineRule="auto"/>
        <w:rPr>
          <w:rFonts w:ascii="Courier New" w:hAnsi="Courier New" w:cs="Courier New"/>
          <w:szCs w:val="24"/>
        </w:rPr>
      </w:pPr>
      <w:r>
        <w:rPr>
          <w:rFonts w:ascii="Courier New" w:hAnsi="Courier New" w:cs="Courier New"/>
          <w:szCs w:val="24"/>
        </w:rPr>
        <w:t>Foto: Somfy</w:t>
      </w:r>
    </w:p>
    <w:p w:rsidR="00041136" w:rsidRDefault="00041136" w:rsidP="007E7574">
      <w:pPr>
        <w:spacing w:line="276" w:lineRule="auto"/>
        <w:rPr>
          <w:rFonts w:ascii="Courier New" w:hAnsi="Courier New" w:cs="Courier New"/>
          <w:szCs w:val="24"/>
        </w:rPr>
      </w:pPr>
    </w:p>
    <w:p w:rsidR="00041136" w:rsidRDefault="00642EB9" w:rsidP="007E7574">
      <w:pPr>
        <w:spacing w:line="276" w:lineRule="auto"/>
        <w:rPr>
          <w:rFonts w:ascii="Courier New" w:hAnsi="Courier New" w:cs="Courier New"/>
          <w:szCs w:val="24"/>
        </w:rPr>
      </w:pPr>
      <w:r>
        <w:rPr>
          <w:rFonts w:ascii="Courier New" w:hAnsi="Courier New" w:cs="Courier New"/>
          <w:szCs w:val="24"/>
        </w:rPr>
        <w:t>[</w:t>
      </w:r>
      <w:r w:rsidRPr="00642EB9">
        <w:rPr>
          <w:rFonts w:ascii="Courier New" w:hAnsi="Courier New" w:cs="Courier New"/>
          <w:szCs w:val="24"/>
        </w:rPr>
        <w:t>TaHoma Software_Original_10069.jpg</w:t>
      </w:r>
      <w:r>
        <w:rPr>
          <w:rFonts w:ascii="Courier New" w:hAnsi="Courier New" w:cs="Courier New"/>
          <w:szCs w:val="24"/>
        </w:rPr>
        <w:t>]</w:t>
      </w:r>
    </w:p>
    <w:p w:rsidR="00642EB9" w:rsidRDefault="00642EB9" w:rsidP="007E7574">
      <w:pPr>
        <w:spacing w:line="276" w:lineRule="auto"/>
        <w:rPr>
          <w:rFonts w:ascii="Courier New" w:hAnsi="Courier New" w:cs="Courier New"/>
          <w:szCs w:val="24"/>
        </w:rPr>
      </w:pPr>
      <w:r>
        <w:rPr>
          <w:rFonts w:ascii="Courier New" w:hAnsi="Courier New" w:cs="Courier New"/>
          <w:szCs w:val="24"/>
        </w:rPr>
        <w:t xml:space="preserve">Kommt gut an bei Haus- und Wohnungsbesitzern: Klare, übersichtliche Bedienoberfläche, über die alle Smart Home-Funktionen bedient werden können. </w:t>
      </w:r>
    </w:p>
    <w:p w:rsidR="00642EB9" w:rsidRDefault="00642EB9" w:rsidP="007E7574">
      <w:pPr>
        <w:spacing w:line="276" w:lineRule="auto"/>
        <w:rPr>
          <w:rFonts w:ascii="Courier New" w:hAnsi="Courier New" w:cs="Courier New"/>
          <w:szCs w:val="24"/>
        </w:rPr>
      </w:pPr>
      <w:r>
        <w:rPr>
          <w:rFonts w:ascii="Courier New" w:hAnsi="Courier New" w:cs="Courier New"/>
          <w:szCs w:val="24"/>
        </w:rPr>
        <w:t>Abbildung: Somfy</w:t>
      </w:r>
    </w:p>
    <w:p w:rsidR="00642EB9" w:rsidRDefault="00642EB9" w:rsidP="007E7574">
      <w:pPr>
        <w:spacing w:line="276" w:lineRule="auto"/>
        <w:rPr>
          <w:rFonts w:ascii="Courier New" w:hAnsi="Courier New" w:cs="Courier New"/>
          <w:szCs w:val="24"/>
        </w:rPr>
      </w:pPr>
    </w:p>
    <w:p w:rsidR="00642EB9" w:rsidRDefault="00B543AE" w:rsidP="007E7574">
      <w:pPr>
        <w:spacing w:line="276" w:lineRule="auto"/>
        <w:rPr>
          <w:rFonts w:ascii="Courier New" w:hAnsi="Courier New" w:cs="Courier New"/>
          <w:szCs w:val="24"/>
          <w:lang w:val="en-US"/>
        </w:rPr>
      </w:pPr>
      <w:r>
        <w:rPr>
          <w:rFonts w:ascii="Courier New" w:hAnsi="Courier New" w:cs="Courier New"/>
          <w:szCs w:val="24"/>
          <w:lang w:val="en-US"/>
        </w:rPr>
        <w:t>[TaHoma</w:t>
      </w:r>
      <w:r w:rsidR="00642EB9" w:rsidRPr="00642EB9">
        <w:rPr>
          <w:rFonts w:ascii="Courier New" w:hAnsi="Courier New" w:cs="Courier New"/>
          <w:szCs w:val="24"/>
          <w:lang w:val="en-US"/>
        </w:rPr>
        <w:t xml:space="preserve"> Connect-Produktpalette_Original_10087.jpg</w:t>
      </w:r>
      <w:r w:rsidR="00642EB9">
        <w:rPr>
          <w:rFonts w:ascii="Courier New" w:hAnsi="Courier New" w:cs="Courier New"/>
          <w:szCs w:val="24"/>
          <w:lang w:val="en-US"/>
        </w:rPr>
        <w:t>]</w:t>
      </w:r>
    </w:p>
    <w:p w:rsidR="00642EB9" w:rsidRPr="00642EB9" w:rsidRDefault="00642EB9" w:rsidP="007E7574">
      <w:pPr>
        <w:spacing w:line="276" w:lineRule="auto"/>
        <w:rPr>
          <w:rFonts w:ascii="Courier New" w:hAnsi="Courier New" w:cs="Courier New"/>
          <w:szCs w:val="24"/>
        </w:rPr>
      </w:pPr>
      <w:r w:rsidRPr="00642EB9">
        <w:rPr>
          <w:rFonts w:ascii="Courier New" w:hAnsi="Courier New" w:cs="Courier New"/>
          <w:szCs w:val="24"/>
        </w:rPr>
        <w:t>Komplettsysteme aus einer Hand bieten die Gewähr, dass alle Komponenten perfekt zusammenspielen und dass auch spätere Erweiterungen sich problemlos einbinden lassen.</w:t>
      </w:r>
    </w:p>
    <w:p w:rsidR="00642EB9" w:rsidRPr="00642EB9" w:rsidRDefault="00642EB9" w:rsidP="007E7574">
      <w:pPr>
        <w:spacing w:line="276" w:lineRule="auto"/>
        <w:rPr>
          <w:rFonts w:ascii="Courier New" w:hAnsi="Courier New" w:cs="Courier New"/>
          <w:szCs w:val="24"/>
        </w:rPr>
      </w:pPr>
      <w:r>
        <w:rPr>
          <w:rFonts w:ascii="Courier New" w:hAnsi="Courier New" w:cs="Courier New"/>
          <w:szCs w:val="24"/>
        </w:rPr>
        <w:t>Abbildung: Somfy</w:t>
      </w:r>
    </w:p>
    <w:p w:rsidR="00041136" w:rsidRPr="00642EB9" w:rsidRDefault="00041136" w:rsidP="007E7574">
      <w:pPr>
        <w:spacing w:line="276" w:lineRule="auto"/>
        <w:rPr>
          <w:rFonts w:ascii="Courier New" w:hAnsi="Courier New" w:cs="Courier New"/>
          <w:szCs w:val="24"/>
        </w:rPr>
      </w:pPr>
    </w:p>
    <w:p w:rsidR="00041136" w:rsidRDefault="00041136" w:rsidP="007E7574">
      <w:pPr>
        <w:spacing w:line="276" w:lineRule="auto"/>
        <w:rPr>
          <w:rFonts w:ascii="Courier New" w:hAnsi="Courier New" w:cs="Courier New"/>
          <w:szCs w:val="24"/>
        </w:rPr>
      </w:pPr>
      <w:bookmarkStart w:id="0" w:name="_GoBack"/>
      <w:bookmarkEnd w:id="0"/>
    </w:p>
    <w:sectPr w:rsidR="00041136" w:rsidSect="00B75DA6">
      <w:pgSz w:w="11906" w:h="16838"/>
      <w:pgMar w:top="1417" w:right="198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4E3" w:rsidRDefault="004C64E3">
      <w:r>
        <w:separator/>
      </w:r>
    </w:p>
  </w:endnote>
  <w:endnote w:type="continuationSeparator" w:id="0">
    <w:p w:rsidR="004C64E3" w:rsidRDefault="004C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4E3" w:rsidRDefault="004C64E3">
      <w:r>
        <w:separator/>
      </w:r>
    </w:p>
  </w:footnote>
  <w:footnote w:type="continuationSeparator" w:id="0">
    <w:p w:rsidR="004C64E3" w:rsidRDefault="004C6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148F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7997"/>
    <w:multiLevelType w:val="hybridMultilevel"/>
    <w:tmpl w:val="3CB2E6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1B8148B"/>
    <w:multiLevelType w:val="hybridMultilevel"/>
    <w:tmpl w:val="E32CC290"/>
    <w:lvl w:ilvl="0" w:tplc="04070005">
      <w:start w:val="1"/>
      <w:numFmt w:val="bullet"/>
      <w:lvlText w:val=""/>
      <w:lvlJc w:val="left"/>
      <w:pPr>
        <w:tabs>
          <w:tab w:val="num" w:pos="720"/>
        </w:tabs>
        <w:ind w:left="720" w:hanging="360"/>
      </w:pPr>
      <w:rPr>
        <w:rFonts w:ascii="Wingdings" w:hAnsi="Wingdings" w:hint="default"/>
      </w:rPr>
    </w:lvl>
    <w:lvl w:ilvl="1" w:tplc="5C7C7DC2">
      <w:numFmt w:val="bullet"/>
      <w:lvlText w:val=""/>
      <w:lvlJc w:val="left"/>
      <w:pPr>
        <w:tabs>
          <w:tab w:val="num" w:pos="1440"/>
        </w:tabs>
        <w:ind w:left="1440" w:hanging="360"/>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2453BD6"/>
    <w:multiLevelType w:val="hybridMultilevel"/>
    <w:tmpl w:val="8C54F692"/>
    <w:lvl w:ilvl="0" w:tplc="2CCA9E12">
      <w:start w:val="1"/>
      <w:numFmt w:val="bullet"/>
      <w:lvlText w:val=""/>
      <w:lvlJc w:val="left"/>
      <w:pPr>
        <w:ind w:left="720" w:hanging="360"/>
      </w:pPr>
      <w:rPr>
        <w:rFonts w:ascii="Symbol" w:hAnsi="Symbol" w:hint="default"/>
        <w:color w:val="4F81B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2547C2C"/>
    <w:multiLevelType w:val="multilevel"/>
    <w:tmpl w:val="EDAA1736"/>
    <w:lvl w:ilvl="0">
      <w:start w:val="27"/>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AF6E77"/>
    <w:multiLevelType w:val="hybridMultilevel"/>
    <w:tmpl w:val="D67AC010"/>
    <w:lvl w:ilvl="0" w:tplc="E362A6C2">
      <w:numFmt w:val="bullet"/>
      <w:lvlText w:val=""/>
      <w:lvlJc w:val="left"/>
      <w:pPr>
        <w:ind w:left="720" w:hanging="360"/>
      </w:pPr>
      <w:rPr>
        <w:rFonts w:ascii="Wingdings" w:eastAsia="Times New Roman"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AE05E40"/>
    <w:multiLevelType w:val="hybridMultilevel"/>
    <w:tmpl w:val="EED03434"/>
    <w:lvl w:ilvl="0" w:tplc="D5025156">
      <w:start w:val="1"/>
      <w:numFmt w:val="bullet"/>
      <w:lvlText w:val="-"/>
      <w:lvlJc w:val="left"/>
      <w:pPr>
        <w:tabs>
          <w:tab w:val="num" w:pos="0"/>
        </w:tabs>
        <w:ind w:left="57" w:hanging="5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0B014AAE"/>
    <w:multiLevelType w:val="hybridMultilevel"/>
    <w:tmpl w:val="FD3C9D80"/>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0C6D7030"/>
    <w:multiLevelType w:val="hybridMultilevel"/>
    <w:tmpl w:val="45F2D02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0E010183"/>
    <w:multiLevelType w:val="hybridMultilevel"/>
    <w:tmpl w:val="7E3430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0C20405"/>
    <w:multiLevelType w:val="hybridMultilevel"/>
    <w:tmpl w:val="C2466FA2"/>
    <w:lvl w:ilvl="0" w:tplc="2CCA9E12">
      <w:start w:val="1"/>
      <w:numFmt w:val="bullet"/>
      <w:lvlText w:val=""/>
      <w:lvlJc w:val="left"/>
      <w:pPr>
        <w:ind w:left="720" w:hanging="360"/>
      </w:pPr>
      <w:rPr>
        <w:rFonts w:ascii="Symbol" w:hAnsi="Symbol" w:hint="default"/>
        <w:color w:val="4F81B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82155DF"/>
    <w:multiLevelType w:val="hybridMultilevel"/>
    <w:tmpl w:val="1754334C"/>
    <w:lvl w:ilvl="0" w:tplc="2CCA9E12">
      <w:start w:val="1"/>
      <w:numFmt w:val="bullet"/>
      <w:lvlText w:val=""/>
      <w:lvlJc w:val="left"/>
      <w:pPr>
        <w:ind w:left="720" w:hanging="360"/>
      </w:pPr>
      <w:rPr>
        <w:rFonts w:ascii="Symbol" w:hAnsi="Symbol" w:hint="default"/>
        <w:color w:val="4F81B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89B35A1"/>
    <w:multiLevelType w:val="hybridMultilevel"/>
    <w:tmpl w:val="4B36D7DA"/>
    <w:lvl w:ilvl="0" w:tplc="916C43DC">
      <w:start w:val="1"/>
      <w:numFmt w:val="bullet"/>
      <w:lvlText w:val=""/>
      <w:lvlJc w:val="left"/>
      <w:pPr>
        <w:tabs>
          <w:tab w:val="num" w:pos="1153"/>
        </w:tabs>
        <w:ind w:left="1153" w:hanging="360"/>
      </w:pPr>
      <w:rPr>
        <w:rFonts w:ascii="Symbol" w:hAnsi="Symbol" w:hint="default"/>
        <w:b/>
        <w:i w:val="0"/>
      </w:rPr>
    </w:lvl>
    <w:lvl w:ilvl="1" w:tplc="04070003">
      <w:start w:val="1"/>
      <w:numFmt w:val="bullet"/>
      <w:lvlText w:val="o"/>
      <w:lvlJc w:val="left"/>
      <w:pPr>
        <w:tabs>
          <w:tab w:val="num" w:pos="1950"/>
        </w:tabs>
        <w:ind w:left="1950" w:hanging="360"/>
      </w:pPr>
      <w:rPr>
        <w:rFonts w:ascii="Courier New" w:hAnsi="Courier New" w:cs="HelveticaNeueLT-Light"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cs="HelveticaNeueLT-Light"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cs="HelveticaNeueLT-Light"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13">
    <w:nsid w:val="1AFA2F1D"/>
    <w:multiLevelType w:val="hybridMultilevel"/>
    <w:tmpl w:val="2DFEEAA8"/>
    <w:lvl w:ilvl="0" w:tplc="D5025156">
      <w:start w:val="1"/>
      <w:numFmt w:val="bullet"/>
      <w:lvlText w:val="-"/>
      <w:lvlJc w:val="left"/>
      <w:pPr>
        <w:tabs>
          <w:tab w:val="num" w:pos="0"/>
        </w:tabs>
        <w:ind w:left="57" w:hanging="5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1B30953"/>
    <w:multiLevelType w:val="hybridMultilevel"/>
    <w:tmpl w:val="150A9C92"/>
    <w:lvl w:ilvl="0" w:tplc="5FD4D946">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9A2610D"/>
    <w:multiLevelType w:val="multilevel"/>
    <w:tmpl w:val="18EA2CC2"/>
    <w:lvl w:ilvl="0">
      <w:start w:val="27"/>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3F532B"/>
    <w:multiLevelType w:val="hybridMultilevel"/>
    <w:tmpl w:val="D076D4E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4795640"/>
    <w:multiLevelType w:val="multilevel"/>
    <w:tmpl w:val="5748C1C2"/>
    <w:lvl w:ilvl="0">
      <w:start w:val="12"/>
      <w:numFmt w:val="decimal"/>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1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E12D58"/>
    <w:multiLevelType w:val="multilevel"/>
    <w:tmpl w:val="8B1C2B2C"/>
    <w:lvl w:ilvl="0">
      <w:start w:val="5"/>
      <w:numFmt w:val="decimalZero"/>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1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2D6DC0"/>
    <w:multiLevelType w:val="hybridMultilevel"/>
    <w:tmpl w:val="59F2EAE6"/>
    <w:lvl w:ilvl="0" w:tplc="2CCA9E12">
      <w:start w:val="1"/>
      <w:numFmt w:val="bullet"/>
      <w:lvlText w:val=""/>
      <w:lvlJc w:val="left"/>
      <w:pPr>
        <w:ind w:left="720" w:hanging="360"/>
      </w:pPr>
      <w:rPr>
        <w:rFonts w:ascii="Symbol" w:hAnsi="Symbol" w:hint="default"/>
        <w:color w:val="4F81B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9D406D6"/>
    <w:multiLevelType w:val="multilevel"/>
    <w:tmpl w:val="FD0C6082"/>
    <w:lvl w:ilvl="0">
      <w:start w:val="14"/>
      <w:numFmt w:val="decimal"/>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1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9B4D39"/>
    <w:multiLevelType w:val="hybridMultilevel"/>
    <w:tmpl w:val="86BAEED2"/>
    <w:lvl w:ilvl="0" w:tplc="916C43DC">
      <w:start w:val="1"/>
      <w:numFmt w:val="bullet"/>
      <w:lvlText w:val=""/>
      <w:lvlJc w:val="left"/>
      <w:pPr>
        <w:tabs>
          <w:tab w:val="num" w:pos="643"/>
        </w:tabs>
        <w:ind w:left="643" w:hanging="360"/>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F5E1E1C"/>
    <w:multiLevelType w:val="hybridMultilevel"/>
    <w:tmpl w:val="9DA08ED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562511FA"/>
    <w:multiLevelType w:val="hybridMultilevel"/>
    <w:tmpl w:val="B9DA9494"/>
    <w:lvl w:ilvl="0" w:tplc="916C43DC">
      <w:start w:val="1"/>
      <w:numFmt w:val="bullet"/>
      <w:lvlText w:val=""/>
      <w:lvlJc w:val="left"/>
      <w:pPr>
        <w:tabs>
          <w:tab w:val="num" w:pos="643"/>
        </w:tabs>
        <w:ind w:left="643" w:hanging="360"/>
      </w:pPr>
      <w:rPr>
        <w:rFonts w:ascii="Symbol" w:hAnsi="Symbol" w:hint="default"/>
        <w:b/>
        <w:i w:val="0"/>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4D2BA7"/>
    <w:multiLevelType w:val="hybridMultilevel"/>
    <w:tmpl w:val="B672B35A"/>
    <w:lvl w:ilvl="0" w:tplc="D5025156">
      <w:start w:val="1"/>
      <w:numFmt w:val="bullet"/>
      <w:lvlText w:val="-"/>
      <w:lvlJc w:val="left"/>
      <w:pPr>
        <w:tabs>
          <w:tab w:val="num" w:pos="0"/>
        </w:tabs>
        <w:ind w:left="57" w:hanging="5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6C3DED"/>
    <w:multiLevelType w:val="hybridMultilevel"/>
    <w:tmpl w:val="E006EB1C"/>
    <w:lvl w:ilvl="0" w:tplc="8ADEC8C6">
      <w:numFmt w:val="bullet"/>
      <w:lvlText w:val="-"/>
      <w:lvlJc w:val="left"/>
      <w:pPr>
        <w:tabs>
          <w:tab w:val="num" w:pos="720"/>
        </w:tabs>
        <w:ind w:left="720" w:hanging="360"/>
      </w:pPr>
      <w:rPr>
        <w:rFonts w:ascii="Arial" w:eastAsia="Times New Roman" w:hAnsi="Arial" w:cs="Courier New"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976586D"/>
    <w:multiLevelType w:val="multilevel"/>
    <w:tmpl w:val="3D5C7B48"/>
    <w:lvl w:ilvl="0">
      <w:start w:val="7"/>
      <w:numFmt w:val="decimalZero"/>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1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C8293B"/>
    <w:multiLevelType w:val="hybridMultilevel"/>
    <w:tmpl w:val="064E2A1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E150BAF"/>
    <w:multiLevelType w:val="hybridMultilevel"/>
    <w:tmpl w:val="F2E86F06"/>
    <w:lvl w:ilvl="0" w:tplc="2CCA9E12">
      <w:start w:val="1"/>
      <w:numFmt w:val="bullet"/>
      <w:lvlText w:val=""/>
      <w:lvlJc w:val="left"/>
      <w:pPr>
        <w:ind w:left="720" w:hanging="360"/>
      </w:pPr>
      <w:rPr>
        <w:rFonts w:ascii="Symbol" w:hAnsi="Symbol" w:hint="default"/>
        <w:color w:val="4F81B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F3F40BD"/>
    <w:multiLevelType w:val="multilevel"/>
    <w:tmpl w:val="A8C642E6"/>
    <w:lvl w:ilvl="0">
      <w:start w:val="27"/>
      <w:numFmt w:val="decimal"/>
      <w:lvlText w:val="%1."/>
      <w:lvlJc w:val="left"/>
      <w:pPr>
        <w:ind w:left="600" w:hanging="60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0BF54A9"/>
    <w:multiLevelType w:val="hybridMultilevel"/>
    <w:tmpl w:val="27E28D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19A1EC8"/>
    <w:multiLevelType w:val="multilevel"/>
    <w:tmpl w:val="4A6C635E"/>
    <w:lvl w:ilvl="0">
      <w:start w:val="27"/>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1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B7789E"/>
    <w:multiLevelType w:val="hybridMultilevel"/>
    <w:tmpl w:val="3C6C5A9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HelveticaNeueLT-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NeueLT-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NeueLT-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6261EFC"/>
    <w:multiLevelType w:val="multilevel"/>
    <w:tmpl w:val="ACC8FF5E"/>
    <w:lvl w:ilvl="0">
      <w:start w:val="27"/>
      <w:numFmt w:val="decimal"/>
      <w:lvlText w:val="%1."/>
      <w:lvlJc w:val="left"/>
      <w:pPr>
        <w:ind w:left="600" w:hanging="60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7707238"/>
    <w:multiLevelType w:val="hybridMultilevel"/>
    <w:tmpl w:val="632C1D44"/>
    <w:lvl w:ilvl="0" w:tplc="04070005">
      <w:start w:val="1"/>
      <w:numFmt w:val="bullet"/>
      <w:lvlText w:val=""/>
      <w:lvlJc w:val="left"/>
      <w:pPr>
        <w:tabs>
          <w:tab w:val="num" w:pos="1260"/>
        </w:tabs>
        <w:ind w:left="1260" w:hanging="360"/>
      </w:pPr>
      <w:rPr>
        <w:rFonts w:ascii="Wingdings" w:hAnsi="Wingdings" w:hint="default"/>
      </w:rPr>
    </w:lvl>
    <w:lvl w:ilvl="1" w:tplc="04070003" w:tentative="1">
      <w:start w:val="1"/>
      <w:numFmt w:val="bullet"/>
      <w:lvlText w:val="o"/>
      <w:lvlJc w:val="left"/>
      <w:pPr>
        <w:tabs>
          <w:tab w:val="num" w:pos="1980"/>
        </w:tabs>
        <w:ind w:left="1980" w:hanging="360"/>
      </w:pPr>
      <w:rPr>
        <w:rFonts w:ascii="Courier New" w:hAnsi="Courier New" w:cs="HelveticaNeueLT-Light"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cs="HelveticaNeueLT-Light"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cs="HelveticaNeueLT-Light"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35">
    <w:nsid w:val="6E087324"/>
    <w:multiLevelType w:val="multilevel"/>
    <w:tmpl w:val="D592F1D2"/>
    <w:lvl w:ilvl="0">
      <w:start w:val="29"/>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1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2C11661"/>
    <w:multiLevelType w:val="multilevel"/>
    <w:tmpl w:val="CF4C4DD0"/>
    <w:lvl w:ilvl="0">
      <w:start w:val="1"/>
      <w:numFmt w:val="decimal"/>
      <w:pStyle w:val="berschrift1"/>
      <w:lvlText w:val="%1"/>
      <w:lvlJc w:val="left"/>
      <w:pPr>
        <w:tabs>
          <w:tab w:val="num" w:pos="432"/>
        </w:tabs>
        <w:ind w:left="432" w:hanging="432"/>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2"/>
  </w:num>
  <w:num w:numId="2">
    <w:abstractNumId w:val="30"/>
  </w:num>
  <w:num w:numId="3">
    <w:abstractNumId w:val="36"/>
  </w:num>
  <w:num w:numId="4">
    <w:abstractNumId w:val="21"/>
  </w:num>
  <w:num w:numId="5">
    <w:abstractNumId w:val="23"/>
  </w:num>
  <w:num w:numId="6">
    <w:abstractNumId w:val="8"/>
  </w:num>
  <w:num w:numId="7">
    <w:abstractNumId w:val="9"/>
  </w:num>
  <w:num w:numId="8">
    <w:abstractNumId w:val="32"/>
  </w:num>
  <w:num w:numId="9">
    <w:abstractNumId w:val="12"/>
  </w:num>
  <w:num w:numId="10">
    <w:abstractNumId w:val="22"/>
  </w:num>
  <w:num w:numId="11">
    <w:abstractNumId w:val="7"/>
  </w:num>
  <w:num w:numId="12">
    <w:abstractNumId w:val="16"/>
  </w:num>
  <w:num w:numId="13">
    <w:abstractNumId w:val="34"/>
  </w:num>
  <w:num w:numId="14">
    <w:abstractNumId w:val="24"/>
  </w:num>
  <w:num w:numId="15">
    <w:abstractNumId w:val="6"/>
  </w:num>
  <w:num w:numId="16">
    <w:abstractNumId w:val="13"/>
  </w:num>
  <w:num w:numId="17">
    <w:abstractNumId w:val="25"/>
  </w:num>
  <w:num w:numId="18">
    <w:abstractNumId w:val="1"/>
  </w:num>
  <w:num w:numId="19">
    <w:abstractNumId w:val="20"/>
  </w:num>
  <w:num w:numId="20">
    <w:abstractNumId w:val="17"/>
  </w:num>
  <w:num w:numId="21">
    <w:abstractNumId w:val="26"/>
  </w:num>
  <w:num w:numId="22">
    <w:abstractNumId w:val="18"/>
  </w:num>
  <w:num w:numId="23">
    <w:abstractNumId w:val="35"/>
  </w:num>
  <w:num w:numId="24">
    <w:abstractNumId w:val="31"/>
  </w:num>
  <w:num w:numId="25">
    <w:abstractNumId w:val="15"/>
  </w:num>
  <w:num w:numId="26">
    <w:abstractNumId w:val="33"/>
  </w:num>
  <w:num w:numId="27">
    <w:abstractNumId w:val="29"/>
  </w:num>
  <w:num w:numId="28">
    <w:abstractNumId w:val="4"/>
  </w:num>
  <w:num w:numId="29">
    <w:abstractNumId w:val="0"/>
  </w:num>
  <w:num w:numId="30">
    <w:abstractNumId w:val="5"/>
  </w:num>
  <w:num w:numId="31">
    <w:abstractNumId w:val="14"/>
  </w:num>
  <w:num w:numId="32">
    <w:abstractNumId w:val="10"/>
  </w:num>
  <w:num w:numId="33">
    <w:abstractNumId w:val="3"/>
  </w:num>
  <w:num w:numId="34">
    <w:abstractNumId w:val="11"/>
  </w:num>
  <w:num w:numId="35">
    <w:abstractNumId w:val="19"/>
  </w:num>
  <w:num w:numId="36">
    <w:abstractNumId w:val="2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oNotHyphenateCap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05"/>
    <w:rsid w:val="000107B9"/>
    <w:rsid w:val="00014D19"/>
    <w:rsid w:val="000315DA"/>
    <w:rsid w:val="000337E2"/>
    <w:rsid w:val="00037A4A"/>
    <w:rsid w:val="00041136"/>
    <w:rsid w:val="00047CEB"/>
    <w:rsid w:val="00081D25"/>
    <w:rsid w:val="00087EFC"/>
    <w:rsid w:val="000F2B1D"/>
    <w:rsid w:val="0013740B"/>
    <w:rsid w:val="00143DD3"/>
    <w:rsid w:val="00163067"/>
    <w:rsid w:val="00166B6C"/>
    <w:rsid w:val="001726F0"/>
    <w:rsid w:val="001727A4"/>
    <w:rsid w:val="001857FC"/>
    <w:rsid w:val="00197153"/>
    <w:rsid w:val="00197B56"/>
    <w:rsid w:val="001A70C7"/>
    <w:rsid w:val="001B4C34"/>
    <w:rsid w:val="001E334F"/>
    <w:rsid w:val="001E4418"/>
    <w:rsid w:val="00211EAE"/>
    <w:rsid w:val="0023534C"/>
    <w:rsid w:val="00252B71"/>
    <w:rsid w:val="0026570A"/>
    <w:rsid w:val="00274184"/>
    <w:rsid w:val="002B1153"/>
    <w:rsid w:val="002B22F0"/>
    <w:rsid w:val="002B6AEA"/>
    <w:rsid w:val="002C0938"/>
    <w:rsid w:val="002C6CC6"/>
    <w:rsid w:val="002E6C53"/>
    <w:rsid w:val="002F28C8"/>
    <w:rsid w:val="00357B43"/>
    <w:rsid w:val="003602DD"/>
    <w:rsid w:val="0038533D"/>
    <w:rsid w:val="003A66D1"/>
    <w:rsid w:val="003B1FCC"/>
    <w:rsid w:val="003C757C"/>
    <w:rsid w:val="003E254E"/>
    <w:rsid w:val="003E33AE"/>
    <w:rsid w:val="00411DD2"/>
    <w:rsid w:val="00427205"/>
    <w:rsid w:val="0048150E"/>
    <w:rsid w:val="004C64E3"/>
    <w:rsid w:val="004D6A45"/>
    <w:rsid w:val="004F4332"/>
    <w:rsid w:val="00531934"/>
    <w:rsid w:val="00542B56"/>
    <w:rsid w:val="00557259"/>
    <w:rsid w:val="00560316"/>
    <w:rsid w:val="00574B13"/>
    <w:rsid w:val="0057798F"/>
    <w:rsid w:val="005804B2"/>
    <w:rsid w:val="00584B20"/>
    <w:rsid w:val="00587D8E"/>
    <w:rsid w:val="005B2FB6"/>
    <w:rsid w:val="005B36FF"/>
    <w:rsid w:val="005B5DDF"/>
    <w:rsid w:val="005C1532"/>
    <w:rsid w:val="005D471F"/>
    <w:rsid w:val="005E33E8"/>
    <w:rsid w:val="00627AE6"/>
    <w:rsid w:val="00636110"/>
    <w:rsid w:val="00642EB9"/>
    <w:rsid w:val="006720A5"/>
    <w:rsid w:val="0067639E"/>
    <w:rsid w:val="00682FF8"/>
    <w:rsid w:val="006B5F74"/>
    <w:rsid w:val="006D0CF5"/>
    <w:rsid w:val="006D751C"/>
    <w:rsid w:val="00705EBD"/>
    <w:rsid w:val="007151F3"/>
    <w:rsid w:val="00724340"/>
    <w:rsid w:val="00732AE6"/>
    <w:rsid w:val="00734D0D"/>
    <w:rsid w:val="0075406E"/>
    <w:rsid w:val="007965CF"/>
    <w:rsid w:val="007E7574"/>
    <w:rsid w:val="007F17CD"/>
    <w:rsid w:val="007F7B9C"/>
    <w:rsid w:val="00826B90"/>
    <w:rsid w:val="00835A58"/>
    <w:rsid w:val="008367BC"/>
    <w:rsid w:val="00845A86"/>
    <w:rsid w:val="00862892"/>
    <w:rsid w:val="008643FC"/>
    <w:rsid w:val="00865DA6"/>
    <w:rsid w:val="0088298B"/>
    <w:rsid w:val="00885104"/>
    <w:rsid w:val="008878CC"/>
    <w:rsid w:val="00897301"/>
    <w:rsid w:val="008B4C47"/>
    <w:rsid w:val="008E4751"/>
    <w:rsid w:val="008F7021"/>
    <w:rsid w:val="00901DA2"/>
    <w:rsid w:val="009336EF"/>
    <w:rsid w:val="009403E9"/>
    <w:rsid w:val="009533F9"/>
    <w:rsid w:val="00954299"/>
    <w:rsid w:val="00991384"/>
    <w:rsid w:val="009B0ED4"/>
    <w:rsid w:val="009B6341"/>
    <w:rsid w:val="009D0613"/>
    <w:rsid w:val="009E483E"/>
    <w:rsid w:val="00A06536"/>
    <w:rsid w:val="00A079C3"/>
    <w:rsid w:val="00A243DE"/>
    <w:rsid w:val="00A32988"/>
    <w:rsid w:val="00A85529"/>
    <w:rsid w:val="00AA0FA2"/>
    <w:rsid w:val="00AB2B53"/>
    <w:rsid w:val="00AB37F6"/>
    <w:rsid w:val="00AB6DA8"/>
    <w:rsid w:val="00AC367C"/>
    <w:rsid w:val="00AC4A18"/>
    <w:rsid w:val="00AC6C0B"/>
    <w:rsid w:val="00AC7622"/>
    <w:rsid w:val="00AF0669"/>
    <w:rsid w:val="00B001D1"/>
    <w:rsid w:val="00B308AE"/>
    <w:rsid w:val="00B42F22"/>
    <w:rsid w:val="00B543AE"/>
    <w:rsid w:val="00B55E15"/>
    <w:rsid w:val="00B576A5"/>
    <w:rsid w:val="00B75DA6"/>
    <w:rsid w:val="00B7765B"/>
    <w:rsid w:val="00B90351"/>
    <w:rsid w:val="00B97548"/>
    <w:rsid w:val="00BC0B2D"/>
    <w:rsid w:val="00BC6945"/>
    <w:rsid w:val="00BE4192"/>
    <w:rsid w:val="00BF3B8A"/>
    <w:rsid w:val="00C21F23"/>
    <w:rsid w:val="00C33CAD"/>
    <w:rsid w:val="00C34E36"/>
    <w:rsid w:val="00C54489"/>
    <w:rsid w:val="00C56EF1"/>
    <w:rsid w:val="00C62CE1"/>
    <w:rsid w:val="00C87B04"/>
    <w:rsid w:val="00C96689"/>
    <w:rsid w:val="00CC20B2"/>
    <w:rsid w:val="00CE3687"/>
    <w:rsid w:val="00CF1C81"/>
    <w:rsid w:val="00D00BDB"/>
    <w:rsid w:val="00D03000"/>
    <w:rsid w:val="00D071DE"/>
    <w:rsid w:val="00D12415"/>
    <w:rsid w:val="00D3347A"/>
    <w:rsid w:val="00D5681D"/>
    <w:rsid w:val="00DA0281"/>
    <w:rsid w:val="00DC7A7B"/>
    <w:rsid w:val="00DD3217"/>
    <w:rsid w:val="00DD3817"/>
    <w:rsid w:val="00E0332F"/>
    <w:rsid w:val="00E04C7C"/>
    <w:rsid w:val="00E12806"/>
    <w:rsid w:val="00E400E3"/>
    <w:rsid w:val="00E54CE0"/>
    <w:rsid w:val="00E61F0A"/>
    <w:rsid w:val="00E62B3F"/>
    <w:rsid w:val="00E63CEA"/>
    <w:rsid w:val="00E80F77"/>
    <w:rsid w:val="00E8265C"/>
    <w:rsid w:val="00E83BD4"/>
    <w:rsid w:val="00E87372"/>
    <w:rsid w:val="00EA28E0"/>
    <w:rsid w:val="00EB73E0"/>
    <w:rsid w:val="00EC06AB"/>
    <w:rsid w:val="00ED219C"/>
    <w:rsid w:val="00ED6A12"/>
    <w:rsid w:val="00EE304F"/>
    <w:rsid w:val="00EF057B"/>
    <w:rsid w:val="00EF74CE"/>
    <w:rsid w:val="00F25B50"/>
    <w:rsid w:val="00F36BE0"/>
    <w:rsid w:val="00F4385C"/>
    <w:rsid w:val="00F55E96"/>
    <w:rsid w:val="00F777E0"/>
    <w:rsid w:val="00FB5DA6"/>
    <w:rsid w:val="00FC5CBD"/>
    <w:rsid w:val="00FD35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75DA6"/>
    <w:rPr>
      <w:rFonts w:ascii="Arial" w:hAnsi="Arial"/>
      <w:noProof/>
      <w:sz w:val="22"/>
      <w:szCs w:val="22"/>
      <w:lang w:eastAsia="de-DE"/>
    </w:rPr>
  </w:style>
  <w:style w:type="paragraph" w:styleId="berschrift1">
    <w:name w:val="heading 1"/>
    <w:basedOn w:val="Standard"/>
    <w:next w:val="Standard"/>
    <w:qFormat/>
    <w:rsid w:val="00B75DA6"/>
    <w:pPr>
      <w:keepNext/>
      <w:numPr>
        <w:numId w:val="3"/>
      </w:numPr>
      <w:tabs>
        <w:tab w:val="left" w:pos="851"/>
        <w:tab w:val="left" w:pos="1701"/>
        <w:tab w:val="left" w:pos="2552"/>
        <w:tab w:val="left" w:pos="3402"/>
        <w:tab w:val="left" w:pos="4253"/>
        <w:tab w:val="left" w:pos="5103"/>
        <w:tab w:val="left" w:pos="5954"/>
        <w:tab w:val="left" w:pos="6804"/>
      </w:tabs>
      <w:spacing w:line="280" w:lineRule="exact"/>
      <w:outlineLvl w:val="0"/>
    </w:pPr>
    <w:rPr>
      <w:b/>
      <w:bCs/>
      <w:sz w:val="20"/>
      <w:szCs w:val="20"/>
      <w:lang w:val="de-CH"/>
    </w:rPr>
  </w:style>
  <w:style w:type="paragraph" w:styleId="berschrift2">
    <w:name w:val="heading 2"/>
    <w:basedOn w:val="Standard"/>
    <w:next w:val="Standard"/>
    <w:qFormat/>
    <w:rsid w:val="00B75DA6"/>
    <w:pPr>
      <w:keepNext/>
      <w:numPr>
        <w:ilvl w:val="1"/>
        <w:numId w:val="3"/>
      </w:numPr>
      <w:spacing w:before="240" w:after="60"/>
      <w:outlineLvl w:val="1"/>
    </w:pPr>
    <w:rPr>
      <w:rFonts w:cs="Arial"/>
      <w:b/>
      <w:bCs/>
      <w:i/>
      <w:iCs/>
      <w:sz w:val="28"/>
      <w:szCs w:val="28"/>
      <w:lang w:val="de-CH"/>
    </w:rPr>
  </w:style>
  <w:style w:type="paragraph" w:styleId="berschrift3">
    <w:name w:val="heading 3"/>
    <w:basedOn w:val="Standard"/>
    <w:next w:val="Standard"/>
    <w:qFormat/>
    <w:rsid w:val="00B75DA6"/>
    <w:pPr>
      <w:keepNext/>
      <w:numPr>
        <w:ilvl w:val="2"/>
        <w:numId w:val="3"/>
      </w:numPr>
      <w:spacing w:before="240" w:after="60"/>
      <w:outlineLvl w:val="2"/>
    </w:pPr>
    <w:rPr>
      <w:rFonts w:cs="Arial"/>
      <w:b/>
      <w:bCs/>
      <w:sz w:val="26"/>
      <w:szCs w:val="26"/>
      <w:lang w:val="de-CH"/>
    </w:rPr>
  </w:style>
  <w:style w:type="paragraph" w:styleId="berschrift4">
    <w:name w:val="heading 4"/>
    <w:basedOn w:val="Standard"/>
    <w:next w:val="Standard"/>
    <w:qFormat/>
    <w:rsid w:val="00B75DA6"/>
    <w:pPr>
      <w:keepNext/>
      <w:numPr>
        <w:ilvl w:val="3"/>
        <w:numId w:val="3"/>
      </w:numPr>
      <w:spacing w:before="240" w:after="60"/>
      <w:outlineLvl w:val="3"/>
    </w:pPr>
    <w:rPr>
      <w:rFonts w:ascii="Times New Roman" w:hAnsi="Times New Roman"/>
      <w:b/>
      <w:bCs/>
      <w:sz w:val="28"/>
      <w:szCs w:val="28"/>
      <w:lang w:val="de-CH"/>
    </w:rPr>
  </w:style>
  <w:style w:type="paragraph" w:styleId="berschrift5">
    <w:name w:val="heading 5"/>
    <w:basedOn w:val="Standard"/>
    <w:next w:val="Standard"/>
    <w:qFormat/>
    <w:rsid w:val="00B75DA6"/>
    <w:pPr>
      <w:numPr>
        <w:ilvl w:val="4"/>
        <w:numId w:val="3"/>
      </w:numPr>
      <w:spacing w:before="240" w:after="60"/>
      <w:outlineLvl w:val="4"/>
    </w:pPr>
    <w:rPr>
      <w:b/>
      <w:bCs/>
      <w:i/>
      <w:iCs/>
      <w:sz w:val="26"/>
      <w:szCs w:val="26"/>
      <w:lang w:val="de-CH"/>
    </w:rPr>
  </w:style>
  <w:style w:type="paragraph" w:styleId="berschrift6">
    <w:name w:val="heading 6"/>
    <w:basedOn w:val="Standard"/>
    <w:next w:val="Standard"/>
    <w:qFormat/>
    <w:rsid w:val="00B75DA6"/>
    <w:pPr>
      <w:numPr>
        <w:ilvl w:val="5"/>
        <w:numId w:val="3"/>
      </w:numPr>
      <w:spacing w:before="240" w:after="60"/>
      <w:outlineLvl w:val="5"/>
    </w:pPr>
    <w:rPr>
      <w:rFonts w:ascii="Times New Roman" w:hAnsi="Times New Roman"/>
      <w:b/>
      <w:bCs/>
      <w:lang w:val="de-CH"/>
    </w:rPr>
  </w:style>
  <w:style w:type="paragraph" w:styleId="berschrift7">
    <w:name w:val="heading 7"/>
    <w:basedOn w:val="Standard"/>
    <w:next w:val="Standard"/>
    <w:qFormat/>
    <w:rsid w:val="00B75DA6"/>
    <w:pPr>
      <w:numPr>
        <w:ilvl w:val="6"/>
        <w:numId w:val="3"/>
      </w:numPr>
      <w:spacing w:before="240" w:after="60"/>
      <w:outlineLvl w:val="6"/>
    </w:pPr>
    <w:rPr>
      <w:rFonts w:ascii="Times New Roman" w:hAnsi="Times New Roman"/>
      <w:sz w:val="24"/>
      <w:szCs w:val="24"/>
      <w:lang w:val="de-CH"/>
    </w:rPr>
  </w:style>
  <w:style w:type="paragraph" w:styleId="berschrift8">
    <w:name w:val="heading 8"/>
    <w:basedOn w:val="Standard"/>
    <w:next w:val="Standard"/>
    <w:qFormat/>
    <w:rsid w:val="00B75DA6"/>
    <w:pPr>
      <w:numPr>
        <w:ilvl w:val="7"/>
        <w:numId w:val="3"/>
      </w:numPr>
      <w:spacing w:before="240" w:after="60"/>
      <w:outlineLvl w:val="7"/>
    </w:pPr>
    <w:rPr>
      <w:rFonts w:ascii="Times New Roman" w:hAnsi="Times New Roman"/>
      <w:i/>
      <w:iCs/>
      <w:sz w:val="24"/>
      <w:szCs w:val="24"/>
      <w:lang w:val="de-CH"/>
    </w:rPr>
  </w:style>
  <w:style w:type="paragraph" w:styleId="berschrift9">
    <w:name w:val="heading 9"/>
    <w:basedOn w:val="Standard"/>
    <w:next w:val="Standard"/>
    <w:qFormat/>
    <w:rsid w:val="00B75DA6"/>
    <w:pPr>
      <w:numPr>
        <w:ilvl w:val="8"/>
        <w:numId w:val="3"/>
      </w:numPr>
      <w:spacing w:before="240" w:after="60"/>
      <w:outlineLvl w:val="8"/>
    </w:pPr>
    <w:rPr>
      <w:rFonts w:cs="Arial"/>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rsid w:val="00B75DA6"/>
    <w:pPr>
      <w:tabs>
        <w:tab w:val="center" w:pos="4536"/>
        <w:tab w:val="right" w:pos="9072"/>
      </w:tabs>
    </w:pPr>
    <w:rPr>
      <w:szCs w:val="20"/>
      <w:lang w:val="de-CH"/>
    </w:rPr>
  </w:style>
  <w:style w:type="paragraph" w:styleId="Fuzeile">
    <w:name w:val="footer"/>
    <w:basedOn w:val="Standard"/>
    <w:semiHidden/>
    <w:rsid w:val="00B75DA6"/>
    <w:pPr>
      <w:tabs>
        <w:tab w:val="center" w:pos="4536"/>
        <w:tab w:val="right" w:pos="9072"/>
      </w:tabs>
    </w:pPr>
  </w:style>
  <w:style w:type="character" w:styleId="Hyperlink">
    <w:name w:val="Hyperlink"/>
    <w:semiHidden/>
    <w:rsid w:val="00B75DA6"/>
    <w:rPr>
      <w:color w:val="0000FF"/>
      <w:u w:val="single"/>
    </w:rPr>
  </w:style>
  <w:style w:type="paragraph" w:customStyle="1" w:styleId="GEBCopy">
    <w:name w:val="GEB_Copy"/>
    <w:basedOn w:val="Standard"/>
    <w:rsid w:val="00B75DA6"/>
    <w:pPr>
      <w:widowControl w:val="0"/>
      <w:autoSpaceDE w:val="0"/>
      <w:autoSpaceDN w:val="0"/>
      <w:adjustRightInd w:val="0"/>
      <w:spacing w:after="120" w:line="280" w:lineRule="atLeast"/>
    </w:pPr>
    <w:rPr>
      <w:rFonts w:ascii="HelveticaNeueLT-Light" w:hAnsi="HelveticaNeueLT-Light" w:cs="HelveticaNeueLT-Light"/>
      <w:color w:val="000000"/>
      <w:lang w:bidi="de-DE"/>
    </w:rPr>
  </w:style>
  <w:style w:type="paragraph" w:styleId="Listenabsatz">
    <w:name w:val="List Paragraph"/>
    <w:basedOn w:val="Standard"/>
    <w:uiPriority w:val="72"/>
    <w:qFormat/>
    <w:rsid w:val="003B1FCC"/>
    <w:pPr>
      <w:ind w:left="708"/>
    </w:pPr>
  </w:style>
  <w:style w:type="character" w:styleId="BesuchterHyperlink">
    <w:name w:val="FollowedHyperlink"/>
    <w:semiHidden/>
    <w:rsid w:val="00B75DA6"/>
    <w:rPr>
      <w:color w:val="800080"/>
      <w:u w:val="single"/>
    </w:rPr>
  </w:style>
  <w:style w:type="paragraph" w:styleId="Sprechblasentext">
    <w:name w:val="Balloon Text"/>
    <w:basedOn w:val="Standard"/>
    <w:semiHidden/>
    <w:rsid w:val="00B75DA6"/>
    <w:rPr>
      <w:rFonts w:ascii="Tahoma" w:hAnsi="Tahoma" w:cs="Tahoma"/>
      <w:sz w:val="16"/>
      <w:szCs w:val="16"/>
    </w:rPr>
  </w:style>
  <w:style w:type="character" w:customStyle="1" w:styleId="ctextblack">
    <w:name w:val="ctextblack"/>
    <w:rsid w:val="00B75DA6"/>
  </w:style>
  <w:style w:type="paragraph" w:customStyle="1" w:styleId="FarbigeListe-Akzent11">
    <w:name w:val="Farbige Liste - Akzent 11"/>
    <w:basedOn w:val="Standard"/>
    <w:qFormat/>
    <w:rsid w:val="00B75DA6"/>
    <w:pPr>
      <w:ind w:left="720"/>
      <w:contextualSpacing/>
    </w:pPr>
    <w:rPr>
      <w:szCs w:val="20"/>
      <w:lang w:val="de-CH"/>
    </w:rPr>
  </w:style>
  <w:style w:type="character" w:styleId="Seitenzahl">
    <w:name w:val="page number"/>
    <w:basedOn w:val="Absatz-Standardschriftart"/>
    <w:semiHidden/>
    <w:rsid w:val="00B75DA6"/>
  </w:style>
  <w:style w:type="character" w:customStyle="1" w:styleId="KopfzeileZeichen">
    <w:name w:val="Kopfzeile Zeichen"/>
    <w:aliases w:val=" Char Zeichen, Char Char Char Char Zeichen"/>
    <w:rsid w:val="00B75DA6"/>
    <w:rPr>
      <w:rFonts w:ascii="Arial" w:hAnsi="Arial"/>
      <w:sz w:val="22"/>
      <w:lang w:val="de-CH"/>
    </w:rPr>
  </w:style>
  <w:style w:type="character" w:customStyle="1" w:styleId="ZchnZchn">
    <w:name w:val="Zchn Zchn"/>
    <w:locked/>
    <w:rsid w:val="00B75DA6"/>
    <w:rPr>
      <w:rFonts w:ascii="Arial" w:hAnsi="Arial" w:cs="Arial"/>
      <w:sz w:val="22"/>
      <w:lang w:val="de-CH" w:eastAsia="de-DE" w:bidi="ar-SA"/>
    </w:rPr>
  </w:style>
  <w:style w:type="character" w:styleId="Kommentarzeichen">
    <w:name w:val="annotation reference"/>
    <w:uiPriority w:val="99"/>
    <w:semiHidden/>
    <w:unhideWhenUsed/>
    <w:rsid w:val="00E8265C"/>
    <w:rPr>
      <w:sz w:val="16"/>
      <w:szCs w:val="16"/>
    </w:rPr>
  </w:style>
  <w:style w:type="paragraph" w:styleId="Kommentartext">
    <w:name w:val="annotation text"/>
    <w:basedOn w:val="Standard"/>
    <w:link w:val="KommentartextZchn"/>
    <w:uiPriority w:val="99"/>
    <w:semiHidden/>
    <w:unhideWhenUsed/>
    <w:rsid w:val="00E8265C"/>
    <w:rPr>
      <w:sz w:val="20"/>
      <w:szCs w:val="20"/>
    </w:rPr>
  </w:style>
  <w:style w:type="character" w:customStyle="1" w:styleId="KommentartextZchn">
    <w:name w:val="Kommentartext Zchn"/>
    <w:link w:val="Kommentartext"/>
    <w:uiPriority w:val="99"/>
    <w:semiHidden/>
    <w:rsid w:val="00E8265C"/>
    <w:rPr>
      <w:rFonts w:ascii="Arial" w:hAnsi="Arial"/>
      <w:noProof/>
    </w:rPr>
  </w:style>
  <w:style w:type="paragraph" w:styleId="Kommentarthema">
    <w:name w:val="annotation subject"/>
    <w:basedOn w:val="Kommentartext"/>
    <w:next w:val="Kommentartext"/>
    <w:link w:val="KommentarthemaZchn"/>
    <w:uiPriority w:val="99"/>
    <w:semiHidden/>
    <w:unhideWhenUsed/>
    <w:rsid w:val="00E8265C"/>
    <w:rPr>
      <w:b/>
      <w:bCs/>
    </w:rPr>
  </w:style>
  <w:style w:type="character" w:customStyle="1" w:styleId="KommentarthemaZchn">
    <w:name w:val="Kommentarthema Zchn"/>
    <w:link w:val="Kommentarthema"/>
    <w:uiPriority w:val="99"/>
    <w:semiHidden/>
    <w:rsid w:val="00E8265C"/>
    <w:rPr>
      <w:rFonts w:ascii="Arial" w:hAnsi="Arial"/>
      <w:b/>
      <w:bCs/>
      <w:noProof/>
    </w:rPr>
  </w:style>
  <w:style w:type="character" w:styleId="HTMLSchreibmaschine">
    <w:name w:val="HTML Typewriter"/>
    <w:uiPriority w:val="99"/>
    <w:semiHidden/>
    <w:unhideWhenUsed/>
    <w:rsid w:val="00FC5CBD"/>
    <w:rPr>
      <w:rFonts w:ascii="Courier New" w:eastAsia="Calibri" w:hAnsi="Courier New" w:cs="Courier New" w:hint="default"/>
      <w:sz w:val="20"/>
      <w:szCs w:val="20"/>
    </w:rPr>
  </w:style>
  <w:style w:type="character" w:customStyle="1" w:styleId="text">
    <w:name w:val="text"/>
    <w:rsid w:val="002C0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75DA6"/>
    <w:rPr>
      <w:rFonts w:ascii="Arial" w:hAnsi="Arial"/>
      <w:noProof/>
      <w:sz w:val="22"/>
      <w:szCs w:val="22"/>
      <w:lang w:eastAsia="de-DE"/>
    </w:rPr>
  </w:style>
  <w:style w:type="paragraph" w:styleId="berschrift1">
    <w:name w:val="heading 1"/>
    <w:basedOn w:val="Standard"/>
    <w:next w:val="Standard"/>
    <w:qFormat/>
    <w:rsid w:val="00B75DA6"/>
    <w:pPr>
      <w:keepNext/>
      <w:numPr>
        <w:numId w:val="3"/>
      </w:numPr>
      <w:tabs>
        <w:tab w:val="left" w:pos="851"/>
        <w:tab w:val="left" w:pos="1701"/>
        <w:tab w:val="left" w:pos="2552"/>
        <w:tab w:val="left" w:pos="3402"/>
        <w:tab w:val="left" w:pos="4253"/>
        <w:tab w:val="left" w:pos="5103"/>
        <w:tab w:val="left" w:pos="5954"/>
        <w:tab w:val="left" w:pos="6804"/>
      </w:tabs>
      <w:spacing w:line="280" w:lineRule="exact"/>
      <w:outlineLvl w:val="0"/>
    </w:pPr>
    <w:rPr>
      <w:b/>
      <w:bCs/>
      <w:sz w:val="20"/>
      <w:szCs w:val="20"/>
      <w:lang w:val="de-CH"/>
    </w:rPr>
  </w:style>
  <w:style w:type="paragraph" w:styleId="berschrift2">
    <w:name w:val="heading 2"/>
    <w:basedOn w:val="Standard"/>
    <w:next w:val="Standard"/>
    <w:qFormat/>
    <w:rsid w:val="00B75DA6"/>
    <w:pPr>
      <w:keepNext/>
      <w:numPr>
        <w:ilvl w:val="1"/>
        <w:numId w:val="3"/>
      </w:numPr>
      <w:spacing w:before="240" w:after="60"/>
      <w:outlineLvl w:val="1"/>
    </w:pPr>
    <w:rPr>
      <w:rFonts w:cs="Arial"/>
      <w:b/>
      <w:bCs/>
      <w:i/>
      <w:iCs/>
      <w:sz w:val="28"/>
      <w:szCs w:val="28"/>
      <w:lang w:val="de-CH"/>
    </w:rPr>
  </w:style>
  <w:style w:type="paragraph" w:styleId="berschrift3">
    <w:name w:val="heading 3"/>
    <w:basedOn w:val="Standard"/>
    <w:next w:val="Standard"/>
    <w:qFormat/>
    <w:rsid w:val="00B75DA6"/>
    <w:pPr>
      <w:keepNext/>
      <w:numPr>
        <w:ilvl w:val="2"/>
        <w:numId w:val="3"/>
      </w:numPr>
      <w:spacing w:before="240" w:after="60"/>
      <w:outlineLvl w:val="2"/>
    </w:pPr>
    <w:rPr>
      <w:rFonts w:cs="Arial"/>
      <w:b/>
      <w:bCs/>
      <w:sz w:val="26"/>
      <w:szCs w:val="26"/>
      <w:lang w:val="de-CH"/>
    </w:rPr>
  </w:style>
  <w:style w:type="paragraph" w:styleId="berschrift4">
    <w:name w:val="heading 4"/>
    <w:basedOn w:val="Standard"/>
    <w:next w:val="Standard"/>
    <w:qFormat/>
    <w:rsid w:val="00B75DA6"/>
    <w:pPr>
      <w:keepNext/>
      <w:numPr>
        <w:ilvl w:val="3"/>
        <w:numId w:val="3"/>
      </w:numPr>
      <w:spacing w:before="240" w:after="60"/>
      <w:outlineLvl w:val="3"/>
    </w:pPr>
    <w:rPr>
      <w:rFonts w:ascii="Times New Roman" w:hAnsi="Times New Roman"/>
      <w:b/>
      <w:bCs/>
      <w:sz w:val="28"/>
      <w:szCs w:val="28"/>
      <w:lang w:val="de-CH"/>
    </w:rPr>
  </w:style>
  <w:style w:type="paragraph" w:styleId="berschrift5">
    <w:name w:val="heading 5"/>
    <w:basedOn w:val="Standard"/>
    <w:next w:val="Standard"/>
    <w:qFormat/>
    <w:rsid w:val="00B75DA6"/>
    <w:pPr>
      <w:numPr>
        <w:ilvl w:val="4"/>
        <w:numId w:val="3"/>
      </w:numPr>
      <w:spacing w:before="240" w:after="60"/>
      <w:outlineLvl w:val="4"/>
    </w:pPr>
    <w:rPr>
      <w:b/>
      <w:bCs/>
      <w:i/>
      <w:iCs/>
      <w:sz w:val="26"/>
      <w:szCs w:val="26"/>
      <w:lang w:val="de-CH"/>
    </w:rPr>
  </w:style>
  <w:style w:type="paragraph" w:styleId="berschrift6">
    <w:name w:val="heading 6"/>
    <w:basedOn w:val="Standard"/>
    <w:next w:val="Standard"/>
    <w:qFormat/>
    <w:rsid w:val="00B75DA6"/>
    <w:pPr>
      <w:numPr>
        <w:ilvl w:val="5"/>
        <w:numId w:val="3"/>
      </w:numPr>
      <w:spacing w:before="240" w:after="60"/>
      <w:outlineLvl w:val="5"/>
    </w:pPr>
    <w:rPr>
      <w:rFonts w:ascii="Times New Roman" w:hAnsi="Times New Roman"/>
      <w:b/>
      <w:bCs/>
      <w:lang w:val="de-CH"/>
    </w:rPr>
  </w:style>
  <w:style w:type="paragraph" w:styleId="berschrift7">
    <w:name w:val="heading 7"/>
    <w:basedOn w:val="Standard"/>
    <w:next w:val="Standard"/>
    <w:qFormat/>
    <w:rsid w:val="00B75DA6"/>
    <w:pPr>
      <w:numPr>
        <w:ilvl w:val="6"/>
        <w:numId w:val="3"/>
      </w:numPr>
      <w:spacing w:before="240" w:after="60"/>
      <w:outlineLvl w:val="6"/>
    </w:pPr>
    <w:rPr>
      <w:rFonts w:ascii="Times New Roman" w:hAnsi="Times New Roman"/>
      <w:sz w:val="24"/>
      <w:szCs w:val="24"/>
      <w:lang w:val="de-CH"/>
    </w:rPr>
  </w:style>
  <w:style w:type="paragraph" w:styleId="berschrift8">
    <w:name w:val="heading 8"/>
    <w:basedOn w:val="Standard"/>
    <w:next w:val="Standard"/>
    <w:qFormat/>
    <w:rsid w:val="00B75DA6"/>
    <w:pPr>
      <w:numPr>
        <w:ilvl w:val="7"/>
        <w:numId w:val="3"/>
      </w:numPr>
      <w:spacing w:before="240" w:after="60"/>
      <w:outlineLvl w:val="7"/>
    </w:pPr>
    <w:rPr>
      <w:rFonts w:ascii="Times New Roman" w:hAnsi="Times New Roman"/>
      <w:i/>
      <w:iCs/>
      <w:sz w:val="24"/>
      <w:szCs w:val="24"/>
      <w:lang w:val="de-CH"/>
    </w:rPr>
  </w:style>
  <w:style w:type="paragraph" w:styleId="berschrift9">
    <w:name w:val="heading 9"/>
    <w:basedOn w:val="Standard"/>
    <w:next w:val="Standard"/>
    <w:qFormat/>
    <w:rsid w:val="00B75DA6"/>
    <w:pPr>
      <w:numPr>
        <w:ilvl w:val="8"/>
        <w:numId w:val="3"/>
      </w:numPr>
      <w:spacing w:before="240" w:after="60"/>
      <w:outlineLvl w:val="8"/>
    </w:pPr>
    <w:rPr>
      <w:rFonts w:cs="Arial"/>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rsid w:val="00B75DA6"/>
    <w:pPr>
      <w:tabs>
        <w:tab w:val="center" w:pos="4536"/>
        <w:tab w:val="right" w:pos="9072"/>
      </w:tabs>
    </w:pPr>
    <w:rPr>
      <w:szCs w:val="20"/>
      <w:lang w:val="de-CH"/>
    </w:rPr>
  </w:style>
  <w:style w:type="paragraph" w:styleId="Fuzeile">
    <w:name w:val="footer"/>
    <w:basedOn w:val="Standard"/>
    <w:semiHidden/>
    <w:rsid w:val="00B75DA6"/>
    <w:pPr>
      <w:tabs>
        <w:tab w:val="center" w:pos="4536"/>
        <w:tab w:val="right" w:pos="9072"/>
      </w:tabs>
    </w:pPr>
  </w:style>
  <w:style w:type="character" w:styleId="Hyperlink">
    <w:name w:val="Hyperlink"/>
    <w:semiHidden/>
    <w:rsid w:val="00B75DA6"/>
    <w:rPr>
      <w:color w:val="0000FF"/>
      <w:u w:val="single"/>
    </w:rPr>
  </w:style>
  <w:style w:type="paragraph" w:customStyle="1" w:styleId="GEBCopy">
    <w:name w:val="GEB_Copy"/>
    <w:basedOn w:val="Standard"/>
    <w:rsid w:val="00B75DA6"/>
    <w:pPr>
      <w:widowControl w:val="0"/>
      <w:autoSpaceDE w:val="0"/>
      <w:autoSpaceDN w:val="0"/>
      <w:adjustRightInd w:val="0"/>
      <w:spacing w:after="120" w:line="280" w:lineRule="atLeast"/>
    </w:pPr>
    <w:rPr>
      <w:rFonts w:ascii="HelveticaNeueLT-Light" w:hAnsi="HelveticaNeueLT-Light" w:cs="HelveticaNeueLT-Light"/>
      <w:color w:val="000000"/>
      <w:lang w:bidi="de-DE"/>
    </w:rPr>
  </w:style>
  <w:style w:type="paragraph" w:styleId="Listenabsatz">
    <w:name w:val="List Paragraph"/>
    <w:basedOn w:val="Standard"/>
    <w:uiPriority w:val="72"/>
    <w:qFormat/>
    <w:rsid w:val="003B1FCC"/>
    <w:pPr>
      <w:ind w:left="708"/>
    </w:pPr>
  </w:style>
  <w:style w:type="character" w:styleId="BesuchterHyperlink">
    <w:name w:val="FollowedHyperlink"/>
    <w:semiHidden/>
    <w:rsid w:val="00B75DA6"/>
    <w:rPr>
      <w:color w:val="800080"/>
      <w:u w:val="single"/>
    </w:rPr>
  </w:style>
  <w:style w:type="paragraph" w:styleId="Sprechblasentext">
    <w:name w:val="Balloon Text"/>
    <w:basedOn w:val="Standard"/>
    <w:semiHidden/>
    <w:rsid w:val="00B75DA6"/>
    <w:rPr>
      <w:rFonts w:ascii="Tahoma" w:hAnsi="Tahoma" w:cs="Tahoma"/>
      <w:sz w:val="16"/>
      <w:szCs w:val="16"/>
    </w:rPr>
  </w:style>
  <w:style w:type="character" w:customStyle="1" w:styleId="ctextblack">
    <w:name w:val="ctextblack"/>
    <w:rsid w:val="00B75DA6"/>
  </w:style>
  <w:style w:type="paragraph" w:customStyle="1" w:styleId="FarbigeListe-Akzent11">
    <w:name w:val="Farbige Liste - Akzent 11"/>
    <w:basedOn w:val="Standard"/>
    <w:qFormat/>
    <w:rsid w:val="00B75DA6"/>
    <w:pPr>
      <w:ind w:left="720"/>
      <w:contextualSpacing/>
    </w:pPr>
    <w:rPr>
      <w:szCs w:val="20"/>
      <w:lang w:val="de-CH"/>
    </w:rPr>
  </w:style>
  <w:style w:type="character" w:styleId="Seitenzahl">
    <w:name w:val="page number"/>
    <w:basedOn w:val="Absatz-Standardschriftart"/>
    <w:semiHidden/>
    <w:rsid w:val="00B75DA6"/>
  </w:style>
  <w:style w:type="character" w:customStyle="1" w:styleId="KopfzeileZeichen">
    <w:name w:val="Kopfzeile Zeichen"/>
    <w:aliases w:val=" Char Zeichen, Char Char Char Char Zeichen"/>
    <w:rsid w:val="00B75DA6"/>
    <w:rPr>
      <w:rFonts w:ascii="Arial" w:hAnsi="Arial"/>
      <w:sz w:val="22"/>
      <w:lang w:val="de-CH"/>
    </w:rPr>
  </w:style>
  <w:style w:type="character" w:customStyle="1" w:styleId="ZchnZchn">
    <w:name w:val="Zchn Zchn"/>
    <w:locked/>
    <w:rsid w:val="00B75DA6"/>
    <w:rPr>
      <w:rFonts w:ascii="Arial" w:hAnsi="Arial" w:cs="Arial"/>
      <w:sz w:val="22"/>
      <w:lang w:val="de-CH" w:eastAsia="de-DE" w:bidi="ar-SA"/>
    </w:rPr>
  </w:style>
  <w:style w:type="character" w:styleId="Kommentarzeichen">
    <w:name w:val="annotation reference"/>
    <w:uiPriority w:val="99"/>
    <w:semiHidden/>
    <w:unhideWhenUsed/>
    <w:rsid w:val="00E8265C"/>
    <w:rPr>
      <w:sz w:val="16"/>
      <w:szCs w:val="16"/>
    </w:rPr>
  </w:style>
  <w:style w:type="paragraph" w:styleId="Kommentartext">
    <w:name w:val="annotation text"/>
    <w:basedOn w:val="Standard"/>
    <w:link w:val="KommentartextZchn"/>
    <w:uiPriority w:val="99"/>
    <w:semiHidden/>
    <w:unhideWhenUsed/>
    <w:rsid w:val="00E8265C"/>
    <w:rPr>
      <w:sz w:val="20"/>
      <w:szCs w:val="20"/>
    </w:rPr>
  </w:style>
  <w:style w:type="character" w:customStyle="1" w:styleId="KommentartextZchn">
    <w:name w:val="Kommentartext Zchn"/>
    <w:link w:val="Kommentartext"/>
    <w:uiPriority w:val="99"/>
    <w:semiHidden/>
    <w:rsid w:val="00E8265C"/>
    <w:rPr>
      <w:rFonts w:ascii="Arial" w:hAnsi="Arial"/>
      <w:noProof/>
    </w:rPr>
  </w:style>
  <w:style w:type="paragraph" w:styleId="Kommentarthema">
    <w:name w:val="annotation subject"/>
    <w:basedOn w:val="Kommentartext"/>
    <w:next w:val="Kommentartext"/>
    <w:link w:val="KommentarthemaZchn"/>
    <w:uiPriority w:val="99"/>
    <w:semiHidden/>
    <w:unhideWhenUsed/>
    <w:rsid w:val="00E8265C"/>
    <w:rPr>
      <w:b/>
      <w:bCs/>
    </w:rPr>
  </w:style>
  <w:style w:type="character" w:customStyle="1" w:styleId="KommentarthemaZchn">
    <w:name w:val="Kommentarthema Zchn"/>
    <w:link w:val="Kommentarthema"/>
    <w:uiPriority w:val="99"/>
    <w:semiHidden/>
    <w:rsid w:val="00E8265C"/>
    <w:rPr>
      <w:rFonts w:ascii="Arial" w:hAnsi="Arial"/>
      <w:b/>
      <w:bCs/>
      <w:noProof/>
    </w:rPr>
  </w:style>
  <w:style w:type="character" w:styleId="HTMLSchreibmaschine">
    <w:name w:val="HTML Typewriter"/>
    <w:uiPriority w:val="99"/>
    <w:semiHidden/>
    <w:unhideWhenUsed/>
    <w:rsid w:val="00FC5CBD"/>
    <w:rPr>
      <w:rFonts w:ascii="Courier New" w:eastAsia="Calibri" w:hAnsi="Courier New" w:cs="Courier New" w:hint="default"/>
      <w:sz w:val="20"/>
      <w:szCs w:val="20"/>
    </w:rPr>
  </w:style>
  <w:style w:type="character" w:customStyle="1" w:styleId="text">
    <w:name w:val="text"/>
    <w:rsid w:val="002C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195">
      <w:bodyDiv w:val="1"/>
      <w:marLeft w:val="0"/>
      <w:marRight w:val="0"/>
      <w:marTop w:val="0"/>
      <w:marBottom w:val="0"/>
      <w:divBdr>
        <w:top w:val="none" w:sz="0" w:space="0" w:color="auto"/>
        <w:left w:val="none" w:sz="0" w:space="0" w:color="auto"/>
        <w:bottom w:val="none" w:sz="0" w:space="0" w:color="auto"/>
        <w:right w:val="none" w:sz="0" w:space="0" w:color="auto"/>
      </w:divBdr>
    </w:div>
    <w:div w:id="334456082">
      <w:bodyDiv w:val="1"/>
      <w:marLeft w:val="0"/>
      <w:marRight w:val="0"/>
      <w:marTop w:val="0"/>
      <w:marBottom w:val="0"/>
      <w:divBdr>
        <w:top w:val="none" w:sz="0" w:space="0" w:color="auto"/>
        <w:left w:val="none" w:sz="0" w:space="0" w:color="auto"/>
        <w:bottom w:val="none" w:sz="0" w:space="0" w:color="auto"/>
        <w:right w:val="none" w:sz="0" w:space="0" w:color="auto"/>
      </w:divBdr>
    </w:div>
    <w:div w:id="380446233">
      <w:bodyDiv w:val="1"/>
      <w:marLeft w:val="0"/>
      <w:marRight w:val="0"/>
      <w:marTop w:val="0"/>
      <w:marBottom w:val="0"/>
      <w:divBdr>
        <w:top w:val="none" w:sz="0" w:space="0" w:color="auto"/>
        <w:left w:val="none" w:sz="0" w:space="0" w:color="auto"/>
        <w:bottom w:val="none" w:sz="0" w:space="0" w:color="auto"/>
        <w:right w:val="none" w:sz="0" w:space="0" w:color="auto"/>
      </w:divBdr>
      <w:divsChild>
        <w:div w:id="19086386">
          <w:marLeft w:val="0"/>
          <w:marRight w:val="0"/>
          <w:marTop w:val="0"/>
          <w:marBottom w:val="0"/>
          <w:divBdr>
            <w:top w:val="none" w:sz="0" w:space="0" w:color="auto"/>
            <w:left w:val="none" w:sz="0" w:space="0" w:color="auto"/>
            <w:bottom w:val="none" w:sz="0" w:space="0" w:color="auto"/>
            <w:right w:val="none" w:sz="0" w:space="0" w:color="auto"/>
          </w:divBdr>
        </w:div>
        <w:div w:id="19821571">
          <w:marLeft w:val="0"/>
          <w:marRight w:val="0"/>
          <w:marTop w:val="0"/>
          <w:marBottom w:val="0"/>
          <w:divBdr>
            <w:top w:val="none" w:sz="0" w:space="0" w:color="auto"/>
            <w:left w:val="none" w:sz="0" w:space="0" w:color="auto"/>
            <w:bottom w:val="none" w:sz="0" w:space="0" w:color="auto"/>
            <w:right w:val="none" w:sz="0" w:space="0" w:color="auto"/>
          </w:divBdr>
        </w:div>
        <w:div w:id="26179866">
          <w:marLeft w:val="0"/>
          <w:marRight w:val="0"/>
          <w:marTop w:val="0"/>
          <w:marBottom w:val="0"/>
          <w:divBdr>
            <w:top w:val="none" w:sz="0" w:space="0" w:color="auto"/>
            <w:left w:val="none" w:sz="0" w:space="0" w:color="auto"/>
            <w:bottom w:val="none" w:sz="0" w:space="0" w:color="auto"/>
            <w:right w:val="none" w:sz="0" w:space="0" w:color="auto"/>
          </w:divBdr>
        </w:div>
        <w:div w:id="44455851">
          <w:marLeft w:val="0"/>
          <w:marRight w:val="0"/>
          <w:marTop w:val="0"/>
          <w:marBottom w:val="0"/>
          <w:divBdr>
            <w:top w:val="none" w:sz="0" w:space="0" w:color="auto"/>
            <w:left w:val="none" w:sz="0" w:space="0" w:color="auto"/>
            <w:bottom w:val="none" w:sz="0" w:space="0" w:color="auto"/>
            <w:right w:val="none" w:sz="0" w:space="0" w:color="auto"/>
          </w:divBdr>
        </w:div>
        <w:div w:id="51195794">
          <w:marLeft w:val="0"/>
          <w:marRight w:val="0"/>
          <w:marTop w:val="0"/>
          <w:marBottom w:val="0"/>
          <w:divBdr>
            <w:top w:val="none" w:sz="0" w:space="0" w:color="auto"/>
            <w:left w:val="none" w:sz="0" w:space="0" w:color="auto"/>
            <w:bottom w:val="none" w:sz="0" w:space="0" w:color="auto"/>
            <w:right w:val="none" w:sz="0" w:space="0" w:color="auto"/>
          </w:divBdr>
        </w:div>
        <w:div w:id="75396785">
          <w:marLeft w:val="0"/>
          <w:marRight w:val="0"/>
          <w:marTop w:val="0"/>
          <w:marBottom w:val="0"/>
          <w:divBdr>
            <w:top w:val="none" w:sz="0" w:space="0" w:color="auto"/>
            <w:left w:val="none" w:sz="0" w:space="0" w:color="auto"/>
            <w:bottom w:val="none" w:sz="0" w:space="0" w:color="auto"/>
            <w:right w:val="none" w:sz="0" w:space="0" w:color="auto"/>
          </w:divBdr>
        </w:div>
        <w:div w:id="147791110">
          <w:marLeft w:val="0"/>
          <w:marRight w:val="0"/>
          <w:marTop w:val="0"/>
          <w:marBottom w:val="0"/>
          <w:divBdr>
            <w:top w:val="none" w:sz="0" w:space="0" w:color="auto"/>
            <w:left w:val="none" w:sz="0" w:space="0" w:color="auto"/>
            <w:bottom w:val="none" w:sz="0" w:space="0" w:color="auto"/>
            <w:right w:val="none" w:sz="0" w:space="0" w:color="auto"/>
          </w:divBdr>
        </w:div>
        <w:div w:id="158931048">
          <w:marLeft w:val="0"/>
          <w:marRight w:val="0"/>
          <w:marTop w:val="0"/>
          <w:marBottom w:val="0"/>
          <w:divBdr>
            <w:top w:val="none" w:sz="0" w:space="0" w:color="auto"/>
            <w:left w:val="none" w:sz="0" w:space="0" w:color="auto"/>
            <w:bottom w:val="none" w:sz="0" w:space="0" w:color="auto"/>
            <w:right w:val="none" w:sz="0" w:space="0" w:color="auto"/>
          </w:divBdr>
        </w:div>
        <w:div w:id="241061386">
          <w:marLeft w:val="0"/>
          <w:marRight w:val="0"/>
          <w:marTop w:val="0"/>
          <w:marBottom w:val="0"/>
          <w:divBdr>
            <w:top w:val="none" w:sz="0" w:space="0" w:color="auto"/>
            <w:left w:val="none" w:sz="0" w:space="0" w:color="auto"/>
            <w:bottom w:val="none" w:sz="0" w:space="0" w:color="auto"/>
            <w:right w:val="none" w:sz="0" w:space="0" w:color="auto"/>
          </w:divBdr>
        </w:div>
        <w:div w:id="257442846">
          <w:marLeft w:val="0"/>
          <w:marRight w:val="0"/>
          <w:marTop w:val="0"/>
          <w:marBottom w:val="0"/>
          <w:divBdr>
            <w:top w:val="none" w:sz="0" w:space="0" w:color="auto"/>
            <w:left w:val="none" w:sz="0" w:space="0" w:color="auto"/>
            <w:bottom w:val="none" w:sz="0" w:space="0" w:color="auto"/>
            <w:right w:val="none" w:sz="0" w:space="0" w:color="auto"/>
          </w:divBdr>
        </w:div>
        <w:div w:id="277641655">
          <w:marLeft w:val="0"/>
          <w:marRight w:val="0"/>
          <w:marTop w:val="0"/>
          <w:marBottom w:val="0"/>
          <w:divBdr>
            <w:top w:val="none" w:sz="0" w:space="0" w:color="auto"/>
            <w:left w:val="none" w:sz="0" w:space="0" w:color="auto"/>
            <w:bottom w:val="none" w:sz="0" w:space="0" w:color="auto"/>
            <w:right w:val="none" w:sz="0" w:space="0" w:color="auto"/>
          </w:divBdr>
        </w:div>
        <w:div w:id="295067636">
          <w:marLeft w:val="0"/>
          <w:marRight w:val="0"/>
          <w:marTop w:val="0"/>
          <w:marBottom w:val="0"/>
          <w:divBdr>
            <w:top w:val="none" w:sz="0" w:space="0" w:color="auto"/>
            <w:left w:val="none" w:sz="0" w:space="0" w:color="auto"/>
            <w:bottom w:val="none" w:sz="0" w:space="0" w:color="auto"/>
            <w:right w:val="none" w:sz="0" w:space="0" w:color="auto"/>
          </w:divBdr>
        </w:div>
        <w:div w:id="298387676">
          <w:marLeft w:val="0"/>
          <w:marRight w:val="0"/>
          <w:marTop w:val="0"/>
          <w:marBottom w:val="0"/>
          <w:divBdr>
            <w:top w:val="none" w:sz="0" w:space="0" w:color="auto"/>
            <w:left w:val="none" w:sz="0" w:space="0" w:color="auto"/>
            <w:bottom w:val="none" w:sz="0" w:space="0" w:color="auto"/>
            <w:right w:val="none" w:sz="0" w:space="0" w:color="auto"/>
          </w:divBdr>
        </w:div>
        <w:div w:id="302082676">
          <w:marLeft w:val="0"/>
          <w:marRight w:val="0"/>
          <w:marTop w:val="0"/>
          <w:marBottom w:val="0"/>
          <w:divBdr>
            <w:top w:val="none" w:sz="0" w:space="0" w:color="auto"/>
            <w:left w:val="none" w:sz="0" w:space="0" w:color="auto"/>
            <w:bottom w:val="none" w:sz="0" w:space="0" w:color="auto"/>
            <w:right w:val="none" w:sz="0" w:space="0" w:color="auto"/>
          </w:divBdr>
        </w:div>
        <w:div w:id="308748016">
          <w:marLeft w:val="0"/>
          <w:marRight w:val="0"/>
          <w:marTop w:val="0"/>
          <w:marBottom w:val="0"/>
          <w:divBdr>
            <w:top w:val="none" w:sz="0" w:space="0" w:color="auto"/>
            <w:left w:val="none" w:sz="0" w:space="0" w:color="auto"/>
            <w:bottom w:val="none" w:sz="0" w:space="0" w:color="auto"/>
            <w:right w:val="none" w:sz="0" w:space="0" w:color="auto"/>
          </w:divBdr>
        </w:div>
        <w:div w:id="317654478">
          <w:marLeft w:val="0"/>
          <w:marRight w:val="0"/>
          <w:marTop w:val="0"/>
          <w:marBottom w:val="0"/>
          <w:divBdr>
            <w:top w:val="none" w:sz="0" w:space="0" w:color="auto"/>
            <w:left w:val="none" w:sz="0" w:space="0" w:color="auto"/>
            <w:bottom w:val="none" w:sz="0" w:space="0" w:color="auto"/>
            <w:right w:val="none" w:sz="0" w:space="0" w:color="auto"/>
          </w:divBdr>
        </w:div>
        <w:div w:id="321930160">
          <w:marLeft w:val="0"/>
          <w:marRight w:val="0"/>
          <w:marTop w:val="0"/>
          <w:marBottom w:val="0"/>
          <w:divBdr>
            <w:top w:val="none" w:sz="0" w:space="0" w:color="auto"/>
            <w:left w:val="none" w:sz="0" w:space="0" w:color="auto"/>
            <w:bottom w:val="none" w:sz="0" w:space="0" w:color="auto"/>
            <w:right w:val="none" w:sz="0" w:space="0" w:color="auto"/>
          </w:divBdr>
        </w:div>
        <w:div w:id="325402035">
          <w:marLeft w:val="0"/>
          <w:marRight w:val="0"/>
          <w:marTop w:val="0"/>
          <w:marBottom w:val="0"/>
          <w:divBdr>
            <w:top w:val="none" w:sz="0" w:space="0" w:color="auto"/>
            <w:left w:val="none" w:sz="0" w:space="0" w:color="auto"/>
            <w:bottom w:val="none" w:sz="0" w:space="0" w:color="auto"/>
            <w:right w:val="none" w:sz="0" w:space="0" w:color="auto"/>
          </w:divBdr>
        </w:div>
        <w:div w:id="374476577">
          <w:marLeft w:val="0"/>
          <w:marRight w:val="0"/>
          <w:marTop w:val="0"/>
          <w:marBottom w:val="0"/>
          <w:divBdr>
            <w:top w:val="none" w:sz="0" w:space="0" w:color="auto"/>
            <w:left w:val="none" w:sz="0" w:space="0" w:color="auto"/>
            <w:bottom w:val="none" w:sz="0" w:space="0" w:color="auto"/>
            <w:right w:val="none" w:sz="0" w:space="0" w:color="auto"/>
          </w:divBdr>
        </w:div>
        <w:div w:id="389114561">
          <w:marLeft w:val="0"/>
          <w:marRight w:val="0"/>
          <w:marTop w:val="0"/>
          <w:marBottom w:val="0"/>
          <w:divBdr>
            <w:top w:val="none" w:sz="0" w:space="0" w:color="auto"/>
            <w:left w:val="none" w:sz="0" w:space="0" w:color="auto"/>
            <w:bottom w:val="none" w:sz="0" w:space="0" w:color="auto"/>
            <w:right w:val="none" w:sz="0" w:space="0" w:color="auto"/>
          </w:divBdr>
        </w:div>
        <w:div w:id="409473103">
          <w:marLeft w:val="0"/>
          <w:marRight w:val="0"/>
          <w:marTop w:val="0"/>
          <w:marBottom w:val="0"/>
          <w:divBdr>
            <w:top w:val="none" w:sz="0" w:space="0" w:color="auto"/>
            <w:left w:val="none" w:sz="0" w:space="0" w:color="auto"/>
            <w:bottom w:val="none" w:sz="0" w:space="0" w:color="auto"/>
            <w:right w:val="none" w:sz="0" w:space="0" w:color="auto"/>
          </w:divBdr>
        </w:div>
        <w:div w:id="409616221">
          <w:marLeft w:val="0"/>
          <w:marRight w:val="0"/>
          <w:marTop w:val="0"/>
          <w:marBottom w:val="0"/>
          <w:divBdr>
            <w:top w:val="none" w:sz="0" w:space="0" w:color="auto"/>
            <w:left w:val="none" w:sz="0" w:space="0" w:color="auto"/>
            <w:bottom w:val="none" w:sz="0" w:space="0" w:color="auto"/>
            <w:right w:val="none" w:sz="0" w:space="0" w:color="auto"/>
          </w:divBdr>
        </w:div>
        <w:div w:id="427624054">
          <w:marLeft w:val="0"/>
          <w:marRight w:val="0"/>
          <w:marTop w:val="0"/>
          <w:marBottom w:val="0"/>
          <w:divBdr>
            <w:top w:val="none" w:sz="0" w:space="0" w:color="auto"/>
            <w:left w:val="none" w:sz="0" w:space="0" w:color="auto"/>
            <w:bottom w:val="none" w:sz="0" w:space="0" w:color="auto"/>
            <w:right w:val="none" w:sz="0" w:space="0" w:color="auto"/>
          </w:divBdr>
        </w:div>
        <w:div w:id="464662526">
          <w:marLeft w:val="0"/>
          <w:marRight w:val="0"/>
          <w:marTop w:val="0"/>
          <w:marBottom w:val="0"/>
          <w:divBdr>
            <w:top w:val="none" w:sz="0" w:space="0" w:color="auto"/>
            <w:left w:val="none" w:sz="0" w:space="0" w:color="auto"/>
            <w:bottom w:val="none" w:sz="0" w:space="0" w:color="auto"/>
            <w:right w:val="none" w:sz="0" w:space="0" w:color="auto"/>
          </w:divBdr>
        </w:div>
        <w:div w:id="471294084">
          <w:marLeft w:val="0"/>
          <w:marRight w:val="0"/>
          <w:marTop w:val="0"/>
          <w:marBottom w:val="0"/>
          <w:divBdr>
            <w:top w:val="none" w:sz="0" w:space="0" w:color="auto"/>
            <w:left w:val="none" w:sz="0" w:space="0" w:color="auto"/>
            <w:bottom w:val="none" w:sz="0" w:space="0" w:color="auto"/>
            <w:right w:val="none" w:sz="0" w:space="0" w:color="auto"/>
          </w:divBdr>
        </w:div>
        <w:div w:id="550268044">
          <w:marLeft w:val="0"/>
          <w:marRight w:val="0"/>
          <w:marTop w:val="0"/>
          <w:marBottom w:val="0"/>
          <w:divBdr>
            <w:top w:val="none" w:sz="0" w:space="0" w:color="auto"/>
            <w:left w:val="none" w:sz="0" w:space="0" w:color="auto"/>
            <w:bottom w:val="none" w:sz="0" w:space="0" w:color="auto"/>
            <w:right w:val="none" w:sz="0" w:space="0" w:color="auto"/>
          </w:divBdr>
        </w:div>
        <w:div w:id="572661914">
          <w:marLeft w:val="0"/>
          <w:marRight w:val="0"/>
          <w:marTop w:val="0"/>
          <w:marBottom w:val="0"/>
          <w:divBdr>
            <w:top w:val="none" w:sz="0" w:space="0" w:color="auto"/>
            <w:left w:val="none" w:sz="0" w:space="0" w:color="auto"/>
            <w:bottom w:val="none" w:sz="0" w:space="0" w:color="auto"/>
            <w:right w:val="none" w:sz="0" w:space="0" w:color="auto"/>
          </w:divBdr>
        </w:div>
        <w:div w:id="614948319">
          <w:marLeft w:val="0"/>
          <w:marRight w:val="0"/>
          <w:marTop w:val="0"/>
          <w:marBottom w:val="0"/>
          <w:divBdr>
            <w:top w:val="none" w:sz="0" w:space="0" w:color="auto"/>
            <w:left w:val="none" w:sz="0" w:space="0" w:color="auto"/>
            <w:bottom w:val="none" w:sz="0" w:space="0" w:color="auto"/>
            <w:right w:val="none" w:sz="0" w:space="0" w:color="auto"/>
          </w:divBdr>
        </w:div>
        <w:div w:id="639919962">
          <w:marLeft w:val="0"/>
          <w:marRight w:val="0"/>
          <w:marTop w:val="0"/>
          <w:marBottom w:val="0"/>
          <w:divBdr>
            <w:top w:val="none" w:sz="0" w:space="0" w:color="auto"/>
            <w:left w:val="none" w:sz="0" w:space="0" w:color="auto"/>
            <w:bottom w:val="none" w:sz="0" w:space="0" w:color="auto"/>
            <w:right w:val="none" w:sz="0" w:space="0" w:color="auto"/>
          </w:divBdr>
        </w:div>
        <w:div w:id="655956133">
          <w:marLeft w:val="0"/>
          <w:marRight w:val="0"/>
          <w:marTop w:val="0"/>
          <w:marBottom w:val="0"/>
          <w:divBdr>
            <w:top w:val="none" w:sz="0" w:space="0" w:color="auto"/>
            <w:left w:val="none" w:sz="0" w:space="0" w:color="auto"/>
            <w:bottom w:val="none" w:sz="0" w:space="0" w:color="auto"/>
            <w:right w:val="none" w:sz="0" w:space="0" w:color="auto"/>
          </w:divBdr>
        </w:div>
        <w:div w:id="775976599">
          <w:marLeft w:val="0"/>
          <w:marRight w:val="0"/>
          <w:marTop w:val="0"/>
          <w:marBottom w:val="0"/>
          <w:divBdr>
            <w:top w:val="none" w:sz="0" w:space="0" w:color="auto"/>
            <w:left w:val="none" w:sz="0" w:space="0" w:color="auto"/>
            <w:bottom w:val="none" w:sz="0" w:space="0" w:color="auto"/>
            <w:right w:val="none" w:sz="0" w:space="0" w:color="auto"/>
          </w:divBdr>
        </w:div>
        <w:div w:id="782844099">
          <w:marLeft w:val="0"/>
          <w:marRight w:val="0"/>
          <w:marTop w:val="0"/>
          <w:marBottom w:val="0"/>
          <w:divBdr>
            <w:top w:val="none" w:sz="0" w:space="0" w:color="auto"/>
            <w:left w:val="none" w:sz="0" w:space="0" w:color="auto"/>
            <w:bottom w:val="none" w:sz="0" w:space="0" w:color="auto"/>
            <w:right w:val="none" w:sz="0" w:space="0" w:color="auto"/>
          </w:divBdr>
        </w:div>
        <w:div w:id="834537457">
          <w:marLeft w:val="0"/>
          <w:marRight w:val="0"/>
          <w:marTop w:val="0"/>
          <w:marBottom w:val="0"/>
          <w:divBdr>
            <w:top w:val="none" w:sz="0" w:space="0" w:color="auto"/>
            <w:left w:val="none" w:sz="0" w:space="0" w:color="auto"/>
            <w:bottom w:val="none" w:sz="0" w:space="0" w:color="auto"/>
            <w:right w:val="none" w:sz="0" w:space="0" w:color="auto"/>
          </w:divBdr>
        </w:div>
        <w:div w:id="836195084">
          <w:marLeft w:val="0"/>
          <w:marRight w:val="0"/>
          <w:marTop w:val="0"/>
          <w:marBottom w:val="0"/>
          <w:divBdr>
            <w:top w:val="none" w:sz="0" w:space="0" w:color="auto"/>
            <w:left w:val="none" w:sz="0" w:space="0" w:color="auto"/>
            <w:bottom w:val="none" w:sz="0" w:space="0" w:color="auto"/>
            <w:right w:val="none" w:sz="0" w:space="0" w:color="auto"/>
          </w:divBdr>
        </w:div>
        <w:div w:id="842012041">
          <w:marLeft w:val="0"/>
          <w:marRight w:val="0"/>
          <w:marTop w:val="0"/>
          <w:marBottom w:val="0"/>
          <w:divBdr>
            <w:top w:val="none" w:sz="0" w:space="0" w:color="auto"/>
            <w:left w:val="none" w:sz="0" w:space="0" w:color="auto"/>
            <w:bottom w:val="none" w:sz="0" w:space="0" w:color="auto"/>
            <w:right w:val="none" w:sz="0" w:space="0" w:color="auto"/>
          </w:divBdr>
        </w:div>
        <w:div w:id="857233506">
          <w:marLeft w:val="0"/>
          <w:marRight w:val="0"/>
          <w:marTop w:val="0"/>
          <w:marBottom w:val="0"/>
          <w:divBdr>
            <w:top w:val="none" w:sz="0" w:space="0" w:color="auto"/>
            <w:left w:val="none" w:sz="0" w:space="0" w:color="auto"/>
            <w:bottom w:val="none" w:sz="0" w:space="0" w:color="auto"/>
            <w:right w:val="none" w:sz="0" w:space="0" w:color="auto"/>
          </w:divBdr>
        </w:div>
        <w:div w:id="879900614">
          <w:marLeft w:val="0"/>
          <w:marRight w:val="0"/>
          <w:marTop w:val="0"/>
          <w:marBottom w:val="0"/>
          <w:divBdr>
            <w:top w:val="none" w:sz="0" w:space="0" w:color="auto"/>
            <w:left w:val="none" w:sz="0" w:space="0" w:color="auto"/>
            <w:bottom w:val="none" w:sz="0" w:space="0" w:color="auto"/>
            <w:right w:val="none" w:sz="0" w:space="0" w:color="auto"/>
          </w:divBdr>
        </w:div>
        <w:div w:id="892732464">
          <w:marLeft w:val="0"/>
          <w:marRight w:val="0"/>
          <w:marTop w:val="0"/>
          <w:marBottom w:val="0"/>
          <w:divBdr>
            <w:top w:val="none" w:sz="0" w:space="0" w:color="auto"/>
            <w:left w:val="none" w:sz="0" w:space="0" w:color="auto"/>
            <w:bottom w:val="none" w:sz="0" w:space="0" w:color="auto"/>
            <w:right w:val="none" w:sz="0" w:space="0" w:color="auto"/>
          </w:divBdr>
        </w:div>
        <w:div w:id="906456172">
          <w:marLeft w:val="0"/>
          <w:marRight w:val="0"/>
          <w:marTop w:val="0"/>
          <w:marBottom w:val="0"/>
          <w:divBdr>
            <w:top w:val="none" w:sz="0" w:space="0" w:color="auto"/>
            <w:left w:val="none" w:sz="0" w:space="0" w:color="auto"/>
            <w:bottom w:val="none" w:sz="0" w:space="0" w:color="auto"/>
            <w:right w:val="none" w:sz="0" w:space="0" w:color="auto"/>
          </w:divBdr>
        </w:div>
        <w:div w:id="906719614">
          <w:marLeft w:val="0"/>
          <w:marRight w:val="0"/>
          <w:marTop w:val="0"/>
          <w:marBottom w:val="0"/>
          <w:divBdr>
            <w:top w:val="none" w:sz="0" w:space="0" w:color="auto"/>
            <w:left w:val="none" w:sz="0" w:space="0" w:color="auto"/>
            <w:bottom w:val="none" w:sz="0" w:space="0" w:color="auto"/>
            <w:right w:val="none" w:sz="0" w:space="0" w:color="auto"/>
          </w:divBdr>
        </w:div>
        <w:div w:id="918902234">
          <w:marLeft w:val="0"/>
          <w:marRight w:val="0"/>
          <w:marTop w:val="0"/>
          <w:marBottom w:val="0"/>
          <w:divBdr>
            <w:top w:val="none" w:sz="0" w:space="0" w:color="auto"/>
            <w:left w:val="none" w:sz="0" w:space="0" w:color="auto"/>
            <w:bottom w:val="none" w:sz="0" w:space="0" w:color="auto"/>
            <w:right w:val="none" w:sz="0" w:space="0" w:color="auto"/>
          </w:divBdr>
        </w:div>
        <w:div w:id="921838702">
          <w:marLeft w:val="0"/>
          <w:marRight w:val="0"/>
          <w:marTop w:val="0"/>
          <w:marBottom w:val="0"/>
          <w:divBdr>
            <w:top w:val="none" w:sz="0" w:space="0" w:color="auto"/>
            <w:left w:val="none" w:sz="0" w:space="0" w:color="auto"/>
            <w:bottom w:val="none" w:sz="0" w:space="0" w:color="auto"/>
            <w:right w:val="none" w:sz="0" w:space="0" w:color="auto"/>
          </w:divBdr>
        </w:div>
        <w:div w:id="925966638">
          <w:marLeft w:val="0"/>
          <w:marRight w:val="0"/>
          <w:marTop w:val="0"/>
          <w:marBottom w:val="0"/>
          <w:divBdr>
            <w:top w:val="none" w:sz="0" w:space="0" w:color="auto"/>
            <w:left w:val="none" w:sz="0" w:space="0" w:color="auto"/>
            <w:bottom w:val="none" w:sz="0" w:space="0" w:color="auto"/>
            <w:right w:val="none" w:sz="0" w:space="0" w:color="auto"/>
          </w:divBdr>
        </w:div>
        <w:div w:id="930431300">
          <w:marLeft w:val="0"/>
          <w:marRight w:val="0"/>
          <w:marTop w:val="0"/>
          <w:marBottom w:val="0"/>
          <w:divBdr>
            <w:top w:val="none" w:sz="0" w:space="0" w:color="auto"/>
            <w:left w:val="none" w:sz="0" w:space="0" w:color="auto"/>
            <w:bottom w:val="none" w:sz="0" w:space="0" w:color="auto"/>
            <w:right w:val="none" w:sz="0" w:space="0" w:color="auto"/>
          </w:divBdr>
        </w:div>
        <w:div w:id="934174701">
          <w:marLeft w:val="0"/>
          <w:marRight w:val="0"/>
          <w:marTop w:val="0"/>
          <w:marBottom w:val="0"/>
          <w:divBdr>
            <w:top w:val="none" w:sz="0" w:space="0" w:color="auto"/>
            <w:left w:val="none" w:sz="0" w:space="0" w:color="auto"/>
            <w:bottom w:val="none" w:sz="0" w:space="0" w:color="auto"/>
            <w:right w:val="none" w:sz="0" w:space="0" w:color="auto"/>
          </w:divBdr>
        </w:div>
        <w:div w:id="946693410">
          <w:marLeft w:val="0"/>
          <w:marRight w:val="0"/>
          <w:marTop w:val="0"/>
          <w:marBottom w:val="0"/>
          <w:divBdr>
            <w:top w:val="none" w:sz="0" w:space="0" w:color="auto"/>
            <w:left w:val="none" w:sz="0" w:space="0" w:color="auto"/>
            <w:bottom w:val="none" w:sz="0" w:space="0" w:color="auto"/>
            <w:right w:val="none" w:sz="0" w:space="0" w:color="auto"/>
          </w:divBdr>
        </w:div>
        <w:div w:id="973801439">
          <w:marLeft w:val="0"/>
          <w:marRight w:val="0"/>
          <w:marTop w:val="0"/>
          <w:marBottom w:val="0"/>
          <w:divBdr>
            <w:top w:val="none" w:sz="0" w:space="0" w:color="auto"/>
            <w:left w:val="none" w:sz="0" w:space="0" w:color="auto"/>
            <w:bottom w:val="none" w:sz="0" w:space="0" w:color="auto"/>
            <w:right w:val="none" w:sz="0" w:space="0" w:color="auto"/>
          </w:divBdr>
        </w:div>
        <w:div w:id="984045911">
          <w:marLeft w:val="0"/>
          <w:marRight w:val="0"/>
          <w:marTop w:val="0"/>
          <w:marBottom w:val="0"/>
          <w:divBdr>
            <w:top w:val="none" w:sz="0" w:space="0" w:color="auto"/>
            <w:left w:val="none" w:sz="0" w:space="0" w:color="auto"/>
            <w:bottom w:val="none" w:sz="0" w:space="0" w:color="auto"/>
            <w:right w:val="none" w:sz="0" w:space="0" w:color="auto"/>
          </w:divBdr>
        </w:div>
        <w:div w:id="1037973927">
          <w:marLeft w:val="0"/>
          <w:marRight w:val="0"/>
          <w:marTop w:val="0"/>
          <w:marBottom w:val="0"/>
          <w:divBdr>
            <w:top w:val="none" w:sz="0" w:space="0" w:color="auto"/>
            <w:left w:val="none" w:sz="0" w:space="0" w:color="auto"/>
            <w:bottom w:val="none" w:sz="0" w:space="0" w:color="auto"/>
            <w:right w:val="none" w:sz="0" w:space="0" w:color="auto"/>
          </w:divBdr>
        </w:div>
        <w:div w:id="1038894334">
          <w:marLeft w:val="0"/>
          <w:marRight w:val="0"/>
          <w:marTop w:val="0"/>
          <w:marBottom w:val="0"/>
          <w:divBdr>
            <w:top w:val="none" w:sz="0" w:space="0" w:color="auto"/>
            <w:left w:val="none" w:sz="0" w:space="0" w:color="auto"/>
            <w:bottom w:val="none" w:sz="0" w:space="0" w:color="auto"/>
            <w:right w:val="none" w:sz="0" w:space="0" w:color="auto"/>
          </w:divBdr>
        </w:div>
        <w:div w:id="1039208498">
          <w:marLeft w:val="0"/>
          <w:marRight w:val="0"/>
          <w:marTop w:val="0"/>
          <w:marBottom w:val="0"/>
          <w:divBdr>
            <w:top w:val="none" w:sz="0" w:space="0" w:color="auto"/>
            <w:left w:val="none" w:sz="0" w:space="0" w:color="auto"/>
            <w:bottom w:val="none" w:sz="0" w:space="0" w:color="auto"/>
            <w:right w:val="none" w:sz="0" w:space="0" w:color="auto"/>
          </w:divBdr>
        </w:div>
        <w:div w:id="1081558456">
          <w:marLeft w:val="0"/>
          <w:marRight w:val="0"/>
          <w:marTop w:val="0"/>
          <w:marBottom w:val="0"/>
          <w:divBdr>
            <w:top w:val="none" w:sz="0" w:space="0" w:color="auto"/>
            <w:left w:val="none" w:sz="0" w:space="0" w:color="auto"/>
            <w:bottom w:val="none" w:sz="0" w:space="0" w:color="auto"/>
            <w:right w:val="none" w:sz="0" w:space="0" w:color="auto"/>
          </w:divBdr>
        </w:div>
        <w:div w:id="1112045378">
          <w:marLeft w:val="0"/>
          <w:marRight w:val="0"/>
          <w:marTop w:val="0"/>
          <w:marBottom w:val="0"/>
          <w:divBdr>
            <w:top w:val="none" w:sz="0" w:space="0" w:color="auto"/>
            <w:left w:val="none" w:sz="0" w:space="0" w:color="auto"/>
            <w:bottom w:val="none" w:sz="0" w:space="0" w:color="auto"/>
            <w:right w:val="none" w:sz="0" w:space="0" w:color="auto"/>
          </w:divBdr>
        </w:div>
        <w:div w:id="1115716998">
          <w:marLeft w:val="0"/>
          <w:marRight w:val="0"/>
          <w:marTop w:val="0"/>
          <w:marBottom w:val="0"/>
          <w:divBdr>
            <w:top w:val="none" w:sz="0" w:space="0" w:color="auto"/>
            <w:left w:val="none" w:sz="0" w:space="0" w:color="auto"/>
            <w:bottom w:val="none" w:sz="0" w:space="0" w:color="auto"/>
            <w:right w:val="none" w:sz="0" w:space="0" w:color="auto"/>
          </w:divBdr>
        </w:div>
        <w:div w:id="1122267210">
          <w:marLeft w:val="0"/>
          <w:marRight w:val="0"/>
          <w:marTop w:val="0"/>
          <w:marBottom w:val="0"/>
          <w:divBdr>
            <w:top w:val="none" w:sz="0" w:space="0" w:color="auto"/>
            <w:left w:val="none" w:sz="0" w:space="0" w:color="auto"/>
            <w:bottom w:val="none" w:sz="0" w:space="0" w:color="auto"/>
            <w:right w:val="none" w:sz="0" w:space="0" w:color="auto"/>
          </w:divBdr>
        </w:div>
        <w:div w:id="1129086893">
          <w:marLeft w:val="0"/>
          <w:marRight w:val="0"/>
          <w:marTop w:val="0"/>
          <w:marBottom w:val="0"/>
          <w:divBdr>
            <w:top w:val="none" w:sz="0" w:space="0" w:color="auto"/>
            <w:left w:val="none" w:sz="0" w:space="0" w:color="auto"/>
            <w:bottom w:val="none" w:sz="0" w:space="0" w:color="auto"/>
            <w:right w:val="none" w:sz="0" w:space="0" w:color="auto"/>
          </w:divBdr>
        </w:div>
        <w:div w:id="1142578149">
          <w:marLeft w:val="0"/>
          <w:marRight w:val="0"/>
          <w:marTop w:val="0"/>
          <w:marBottom w:val="0"/>
          <w:divBdr>
            <w:top w:val="none" w:sz="0" w:space="0" w:color="auto"/>
            <w:left w:val="none" w:sz="0" w:space="0" w:color="auto"/>
            <w:bottom w:val="none" w:sz="0" w:space="0" w:color="auto"/>
            <w:right w:val="none" w:sz="0" w:space="0" w:color="auto"/>
          </w:divBdr>
        </w:div>
        <w:div w:id="1174300177">
          <w:marLeft w:val="0"/>
          <w:marRight w:val="0"/>
          <w:marTop w:val="0"/>
          <w:marBottom w:val="0"/>
          <w:divBdr>
            <w:top w:val="none" w:sz="0" w:space="0" w:color="auto"/>
            <w:left w:val="none" w:sz="0" w:space="0" w:color="auto"/>
            <w:bottom w:val="none" w:sz="0" w:space="0" w:color="auto"/>
            <w:right w:val="none" w:sz="0" w:space="0" w:color="auto"/>
          </w:divBdr>
        </w:div>
        <w:div w:id="1219363183">
          <w:marLeft w:val="0"/>
          <w:marRight w:val="0"/>
          <w:marTop w:val="0"/>
          <w:marBottom w:val="0"/>
          <w:divBdr>
            <w:top w:val="none" w:sz="0" w:space="0" w:color="auto"/>
            <w:left w:val="none" w:sz="0" w:space="0" w:color="auto"/>
            <w:bottom w:val="none" w:sz="0" w:space="0" w:color="auto"/>
            <w:right w:val="none" w:sz="0" w:space="0" w:color="auto"/>
          </w:divBdr>
        </w:div>
        <w:div w:id="1259022025">
          <w:marLeft w:val="0"/>
          <w:marRight w:val="0"/>
          <w:marTop w:val="0"/>
          <w:marBottom w:val="0"/>
          <w:divBdr>
            <w:top w:val="none" w:sz="0" w:space="0" w:color="auto"/>
            <w:left w:val="none" w:sz="0" w:space="0" w:color="auto"/>
            <w:bottom w:val="none" w:sz="0" w:space="0" w:color="auto"/>
            <w:right w:val="none" w:sz="0" w:space="0" w:color="auto"/>
          </w:divBdr>
        </w:div>
        <w:div w:id="1286353719">
          <w:marLeft w:val="0"/>
          <w:marRight w:val="0"/>
          <w:marTop w:val="0"/>
          <w:marBottom w:val="0"/>
          <w:divBdr>
            <w:top w:val="none" w:sz="0" w:space="0" w:color="auto"/>
            <w:left w:val="none" w:sz="0" w:space="0" w:color="auto"/>
            <w:bottom w:val="none" w:sz="0" w:space="0" w:color="auto"/>
            <w:right w:val="none" w:sz="0" w:space="0" w:color="auto"/>
          </w:divBdr>
        </w:div>
        <w:div w:id="1310475635">
          <w:marLeft w:val="0"/>
          <w:marRight w:val="0"/>
          <w:marTop w:val="0"/>
          <w:marBottom w:val="0"/>
          <w:divBdr>
            <w:top w:val="none" w:sz="0" w:space="0" w:color="auto"/>
            <w:left w:val="none" w:sz="0" w:space="0" w:color="auto"/>
            <w:bottom w:val="none" w:sz="0" w:space="0" w:color="auto"/>
            <w:right w:val="none" w:sz="0" w:space="0" w:color="auto"/>
          </w:divBdr>
        </w:div>
        <w:div w:id="1371608118">
          <w:marLeft w:val="0"/>
          <w:marRight w:val="0"/>
          <w:marTop w:val="0"/>
          <w:marBottom w:val="0"/>
          <w:divBdr>
            <w:top w:val="none" w:sz="0" w:space="0" w:color="auto"/>
            <w:left w:val="none" w:sz="0" w:space="0" w:color="auto"/>
            <w:bottom w:val="none" w:sz="0" w:space="0" w:color="auto"/>
            <w:right w:val="none" w:sz="0" w:space="0" w:color="auto"/>
          </w:divBdr>
        </w:div>
        <w:div w:id="1391423248">
          <w:marLeft w:val="0"/>
          <w:marRight w:val="0"/>
          <w:marTop w:val="0"/>
          <w:marBottom w:val="0"/>
          <w:divBdr>
            <w:top w:val="none" w:sz="0" w:space="0" w:color="auto"/>
            <w:left w:val="none" w:sz="0" w:space="0" w:color="auto"/>
            <w:bottom w:val="none" w:sz="0" w:space="0" w:color="auto"/>
            <w:right w:val="none" w:sz="0" w:space="0" w:color="auto"/>
          </w:divBdr>
        </w:div>
        <w:div w:id="1414474327">
          <w:marLeft w:val="0"/>
          <w:marRight w:val="0"/>
          <w:marTop w:val="0"/>
          <w:marBottom w:val="0"/>
          <w:divBdr>
            <w:top w:val="none" w:sz="0" w:space="0" w:color="auto"/>
            <w:left w:val="none" w:sz="0" w:space="0" w:color="auto"/>
            <w:bottom w:val="none" w:sz="0" w:space="0" w:color="auto"/>
            <w:right w:val="none" w:sz="0" w:space="0" w:color="auto"/>
          </w:divBdr>
        </w:div>
        <w:div w:id="1414933755">
          <w:marLeft w:val="0"/>
          <w:marRight w:val="0"/>
          <w:marTop w:val="0"/>
          <w:marBottom w:val="0"/>
          <w:divBdr>
            <w:top w:val="none" w:sz="0" w:space="0" w:color="auto"/>
            <w:left w:val="none" w:sz="0" w:space="0" w:color="auto"/>
            <w:bottom w:val="none" w:sz="0" w:space="0" w:color="auto"/>
            <w:right w:val="none" w:sz="0" w:space="0" w:color="auto"/>
          </w:divBdr>
        </w:div>
        <w:div w:id="1416705153">
          <w:marLeft w:val="0"/>
          <w:marRight w:val="0"/>
          <w:marTop w:val="0"/>
          <w:marBottom w:val="0"/>
          <w:divBdr>
            <w:top w:val="none" w:sz="0" w:space="0" w:color="auto"/>
            <w:left w:val="none" w:sz="0" w:space="0" w:color="auto"/>
            <w:bottom w:val="none" w:sz="0" w:space="0" w:color="auto"/>
            <w:right w:val="none" w:sz="0" w:space="0" w:color="auto"/>
          </w:divBdr>
        </w:div>
        <w:div w:id="1475442018">
          <w:marLeft w:val="0"/>
          <w:marRight w:val="0"/>
          <w:marTop w:val="0"/>
          <w:marBottom w:val="0"/>
          <w:divBdr>
            <w:top w:val="none" w:sz="0" w:space="0" w:color="auto"/>
            <w:left w:val="none" w:sz="0" w:space="0" w:color="auto"/>
            <w:bottom w:val="none" w:sz="0" w:space="0" w:color="auto"/>
            <w:right w:val="none" w:sz="0" w:space="0" w:color="auto"/>
          </w:divBdr>
        </w:div>
        <w:div w:id="1505319345">
          <w:marLeft w:val="0"/>
          <w:marRight w:val="0"/>
          <w:marTop w:val="0"/>
          <w:marBottom w:val="0"/>
          <w:divBdr>
            <w:top w:val="none" w:sz="0" w:space="0" w:color="auto"/>
            <w:left w:val="none" w:sz="0" w:space="0" w:color="auto"/>
            <w:bottom w:val="none" w:sz="0" w:space="0" w:color="auto"/>
            <w:right w:val="none" w:sz="0" w:space="0" w:color="auto"/>
          </w:divBdr>
        </w:div>
        <w:div w:id="1546140560">
          <w:marLeft w:val="0"/>
          <w:marRight w:val="0"/>
          <w:marTop w:val="0"/>
          <w:marBottom w:val="0"/>
          <w:divBdr>
            <w:top w:val="none" w:sz="0" w:space="0" w:color="auto"/>
            <w:left w:val="none" w:sz="0" w:space="0" w:color="auto"/>
            <w:bottom w:val="none" w:sz="0" w:space="0" w:color="auto"/>
            <w:right w:val="none" w:sz="0" w:space="0" w:color="auto"/>
          </w:divBdr>
        </w:div>
        <w:div w:id="1550417116">
          <w:marLeft w:val="0"/>
          <w:marRight w:val="0"/>
          <w:marTop w:val="0"/>
          <w:marBottom w:val="0"/>
          <w:divBdr>
            <w:top w:val="none" w:sz="0" w:space="0" w:color="auto"/>
            <w:left w:val="none" w:sz="0" w:space="0" w:color="auto"/>
            <w:bottom w:val="none" w:sz="0" w:space="0" w:color="auto"/>
            <w:right w:val="none" w:sz="0" w:space="0" w:color="auto"/>
          </w:divBdr>
        </w:div>
        <w:div w:id="1594706715">
          <w:marLeft w:val="0"/>
          <w:marRight w:val="0"/>
          <w:marTop w:val="0"/>
          <w:marBottom w:val="0"/>
          <w:divBdr>
            <w:top w:val="none" w:sz="0" w:space="0" w:color="auto"/>
            <w:left w:val="none" w:sz="0" w:space="0" w:color="auto"/>
            <w:bottom w:val="none" w:sz="0" w:space="0" w:color="auto"/>
            <w:right w:val="none" w:sz="0" w:space="0" w:color="auto"/>
          </w:divBdr>
        </w:div>
        <w:div w:id="1621185749">
          <w:marLeft w:val="0"/>
          <w:marRight w:val="0"/>
          <w:marTop w:val="0"/>
          <w:marBottom w:val="0"/>
          <w:divBdr>
            <w:top w:val="none" w:sz="0" w:space="0" w:color="auto"/>
            <w:left w:val="none" w:sz="0" w:space="0" w:color="auto"/>
            <w:bottom w:val="none" w:sz="0" w:space="0" w:color="auto"/>
            <w:right w:val="none" w:sz="0" w:space="0" w:color="auto"/>
          </w:divBdr>
        </w:div>
        <w:div w:id="1628774911">
          <w:marLeft w:val="0"/>
          <w:marRight w:val="0"/>
          <w:marTop w:val="0"/>
          <w:marBottom w:val="0"/>
          <w:divBdr>
            <w:top w:val="none" w:sz="0" w:space="0" w:color="auto"/>
            <w:left w:val="none" w:sz="0" w:space="0" w:color="auto"/>
            <w:bottom w:val="none" w:sz="0" w:space="0" w:color="auto"/>
            <w:right w:val="none" w:sz="0" w:space="0" w:color="auto"/>
          </w:divBdr>
        </w:div>
        <w:div w:id="1657611083">
          <w:marLeft w:val="0"/>
          <w:marRight w:val="0"/>
          <w:marTop w:val="0"/>
          <w:marBottom w:val="0"/>
          <w:divBdr>
            <w:top w:val="none" w:sz="0" w:space="0" w:color="auto"/>
            <w:left w:val="none" w:sz="0" w:space="0" w:color="auto"/>
            <w:bottom w:val="none" w:sz="0" w:space="0" w:color="auto"/>
            <w:right w:val="none" w:sz="0" w:space="0" w:color="auto"/>
          </w:divBdr>
        </w:div>
        <w:div w:id="1693189994">
          <w:marLeft w:val="0"/>
          <w:marRight w:val="0"/>
          <w:marTop w:val="0"/>
          <w:marBottom w:val="0"/>
          <w:divBdr>
            <w:top w:val="none" w:sz="0" w:space="0" w:color="auto"/>
            <w:left w:val="none" w:sz="0" w:space="0" w:color="auto"/>
            <w:bottom w:val="none" w:sz="0" w:space="0" w:color="auto"/>
            <w:right w:val="none" w:sz="0" w:space="0" w:color="auto"/>
          </w:divBdr>
        </w:div>
        <w:div w:id="1704020790">
          <w:marLeft w:val="0"/>
          <w:marRight w:val="0"/>
          <w:marTop w:val="0"/>
          <w:marBottom w:val="0"/>
          <w:divBdr>
            <w:top w:val="none" w:sz="0" w:space="0" w:color="auto"/>
            <w:left w:val="none" w:sz="0" w:space="0" w:color="auto"/>
            <w:bottom w:val="none" w:sz="0" w:space="0" w:color="auto"/>
            <w:right w:val="none" w:sz="0" w:space="0" w:color="auto"/>
          </w:divBdr>
        </w:div>
        <w:div w:id="1709144353">
          <w:marLeft w:val="0"/>
          <w:marRight w:val="0"/>
          <w:marTop w:val="0"/>
          <w:marBottom w:val="0"/>
          <w:divBdr>
            <w:top w:val="none" w:sz="0" w:space="0" w:color="auto"/>
            <w:left w:val="none" w:sz="0" w:space="0" w:color="auto"/>
            <w:bottom w:val="none" w:sz="0" w:space="0" w:color="auto"/>
            <w:right w:val="none" w:sz="0" w:space="0" w:color="auto"/>
          </w:divBdr>
        </w:div>
        <w:div w:id="1713386607">
          <w:marLeft w:val="0"/>
          <w:marRight w:val="0"/>
          <w:marTop w:val="0"/>
          <w:marBottom w:val="0"/>
          <w:divBdr>
            <w:top w:val="none" w:sz="0" w:space="0" w:color="auto"/>
            <w:left w:val="none" w:sz="0" w:space="0" w:color="auto"/>
            <w:bottom w:val="none" w:sz="0" w:space="0" w:color="auto"/>
            <w:right w:val="none" w:sz="0" w:space="0" w:color="auto"/>
          </w:divBdr>
        </w:div>
        <w:div w:id="1717122027">
          <w:marLeft w:val="0"/>
          <w:marRight w:val="0"/>
          <w:marTop w:val="0"/>
          <w:marBottom w:val="0"/>
          <w:divBdr>
            <w:top w:val="none" w:sz="0" w:space="0" w:color="auto"/>
            <w:left w:val="none" w:sz="0" w:space="0" w:color="auto"/>
            <w:bottom w:val="none" w:sz="0" w:space="0" w:color="auto"/>
            <w:right w:val="none" w:sz="0" w:space="0" w:color="auto"/>
          </w:divBdr>
        </w:div>
        <w:div w:id="1733456882">
          <w:marLeft w:val="0"/>
          <w:marRight w:val="0"/>
          <w:marTop w:val="0"/>
          <w:marBottom w:val="0"/>
          <w:divBdr>
            <w:top w:val="none" w:sz="0" w:space="0" w:color="auto"/>
            <w:left w:val="none" w:sz="0" w:space="0" w:color="auto"/>
            <w:bottom w:val="none" w:sz="0" w:space="0" w:color="auto"/>
            <w:right w:val="none" w:sz="0" w:space="0" w:color="auto"/>
          </w:divBdr>
        </w:div>
        <w:div w:id="1737624663">
          <w:marLeft w:val="0"/>
          <w:marRight w:val="0"/>
          <w:marTop w:val="0"/>
          <w:marBottom w:val="0"/>
          <w:divBdr>
            <w:top w:val="none" w:sz="0" w:space="0" w:color="auto"/>
            <w:left w:val="none" w:sz="0" w:space="0" w:color="auto"/>
            <w:bottom w:val="none" w:sz="0" w:space="0" w:color="auto"/>
            <w:right w:val="none" w:sz="0" w:space="0" w:color="auto"/>
          </w:divBdr>
        </w:div>
        <w:div w:id="1746878108">
          <w:marLeft w:val="0"/>
          <w:marRight w:val="0"/>
          <w:marTop w:val="0"/>
          <w:marBottom w:val="0"/>
          <w:divBdr>
            <w:top w:val="none" w:sz="0" w:space="0" w:color="auto"/>
            <w:left w:val="none" w:sz="0" w:space="0" w:color="auto"/>
            <w:bottom w:val="none" w:sz="0" w:space="0" w:color="auto"/>
            <w:right w:val="none" w:sz="0" w:space="0" w:color="auto"/>
          </w:divBdr>
        </w:div>
        <w:div w:id="1757052163">
          <w:marLeft w:val="0"/>
          <w:marRight w:val="0"/>
          <w:marTop w:val="0"/>
          <w:marBottom w:val="0"/>
          <w:divBdr>
            <w:top w:val="none" w:sz="0" w:space="0" w:color="auto"/>
            <w:left w:val="none" w:sz="0" w:space="0" w:color="auto"/>
            <w:bottom w:val="none" w:sz="0" w:space="0" w:color="auto"/>
            <w:right w:val="none" w:sz="0" w:space="0" w:color="auto"/>
          </w:divBdr>
        </w:div>
        <w:div w:id="1772822168">
          <w:marLeft w:val="0"/>
          <w:marRight w:val="0"/>
          <w:marTop w:val="0"/>
          <w:marBottom w:val="0"/>
          <w:divBdr>
            <w:top w:val="none" w:sz="0" w:space="0" w:color="auto"/>
            <w:left w:val="none" w:sz="0" w:space="0" w:color="auto"/>
            <w:bottom w:val="none" w:sz="0" w:space="0" w:color="auto"/>
            <w:right w:val="none" w:sz="0" w:space="0" w:color="auto"/>
          </w:divBdr>
        </w:div>
        <w:div w:id="1791170795">
          <w:marLeft w:val="0"/>
          <w:marRight w:val="0"/>
          <w:marTop w:val="0"/>
          <w:marBottom w:val="0"/>
          <w:divBdr>
            <w:top w:val="none" w:sz="0" w:space="0" w:color="auto"/>
            <w:left w:val="none" w:sz="0" w:space="0" w:color="auto"/>
            <w:bottom w:val="none" w:sz="0" w:space="0" w:color="auto"/>
            <w:right w:val="none" w:sz="0" w:space="0" w:color="auto"/>
          </w:divBdr>
        </w:div>
        <w:div w:id="1807891726">
          <w:marLeft w:val="0"/>
          <w:marRight w:val="0"/>
          <w:marTop w:val="0"/>
          <w:marBottom w:val="0"/>
          <w:divBdr>
            <w:top w:val="none" w:sz="0" w:space="0" w:color="auto"/>
            <w:left w:val="none" w:sz="0" w:space="0" w:color="auto"/>
            <w:bottom w:val="none" w:sz="0" w:space="0" w:color="auto"/>
            <w:right w:val="none" w:sz="0" w:space="0" w:color="auto"/>
          </w:divBdr>
        </w:div>
        <w:div w:id="1868517885">
          <w:marLeft w:val="0"/>
          <w:marRight w:val="0"/>
          <w:marTop w:val="0"/>
          <w:marBottom w:val="0"/>
          <w:divBdr>
            <w:top w:val="none" w:sz="0" w:space="0" w:color="auto"/>
            <w:left w:val="none" w:sz="0" w:space="0" w:color="auto"/>
            <w:bottom w:val="none" w:sz="0" w:space="0" w:color="auto"/>
            <w:right w:val="none" w:sz="0" w:space="0" w:color="auto"/>
          </w:divBdr>
        </w:div>
        <w:div w:id="1877230487">
          <w:marLeft w:val="0"/>
          <w:marRight w:val="0"/>
          <w:marTop w:val="0"/>
          <w:marBottom w:val="0"/>
          <w:divBdr>
            <w:top w:val="none" w:sz="0" w:space="0" w:color="auto"/>
            <w:left w:val="none" w:sz="0" w:space="0" w:color="auto"/>
            <w:bottom w:val="none" w:sz="0" w:space="0" w:color="auto"/>
            <w:right w:val="none" w:sz="0" w:space="0" w:color="auto"/>
          </w:divBdr>
        </w:div>
        <w:div w:id="1905868238">
          <w:marLeft w:val="0"/>
          <w:marRight w:val="0"/>
          <w:marTop w:val="0"/>
          <w:marBottom w:val="0"/>
          <w:divBdr>
            <w:top w:val="none" w:sz="0" w:space="0" w:color="auto"/>
            <w:left w:val="none" w:sz="0" w:space="0" w:color="auto"/>
            <w:bottom w:val="none" w:sz="0" w:space="0" w:color="auto"/>
            <w:right w:val="none" w:sz="0" w:space="0" w:color="auto"/>
          </w:divBdr>
        </w:div>
        <w:div w:id="1908027545">
          <w:marLeft w:val="0"/>
          <w:marRight w:val="0"/>
          <w:marTop w:val="0"/>
          <w:marBottom w:val="0"/>
          <w:divBdr>
            <w:top w:val="none" w:sz="0" w:space="0" w:color="auto"/>
            <w:left w:val="none" w:sz="0" w:space="0" w:color="auto"/>
            <w:bottom w:val="none" w:sz="0" w:space="0" w:color="auto"/>
            <w:right w:val="none" w:sz="0" w:space="0" w:color="auto"/>
          </w:divBdr>
        </w:div>
        <w:div w:id="1927690941">
          <w:marLeft w:val="0"/>
          <w:marRight w:val="0"/>
          <w:marTop w:val="0"/>
          <w:marBottom w:val="0"/>
          <w:divBdr>
            <w:top w:val="none" w:sz="0" w:space="0" w:color="auto"/>
            <w:left w:val="none" w:sz="0" w:space="0" w:color="auto"/>
            <w:bottom w:val="none" w:sz="0" w:space="0" w:color="auto"/>
            <w:right w:val="none" w:sz="0" w:space="0" w:color="auto"/>
          </w:divBdr>
        </w:div>
        <w:div w:id="1935431008">
          <w:marLeft w:val="0"/>
          <w:marRight w:val="0"/>
          <w:marTop w:val="0"/>
          <w:marBottom w:val="0"/>
          <w:divBdr>
            <w:top w:val="none" w:sz="0" w:space="0" w:color="auto"/>
            <w:left w:val="none" w:sz="0" w:space="0" w:color="auto"/>
            <w:bottom w:val="none" w:sz="0" w:space="0" w:color="auto"/>
            <w:right w:val="none" w:sz="0" w:space="0" w:color="auto"/>
          </w:divBdr>
        </w:div>
        <w:div w:id="1972440879">
          <w:marLeft w:val="0"/>
          <w:marRight w:val="0"/>
          <w:marTop w:val="0"/>
          <w:marBottom w:val="0"/>
          <w:divBdr>
            <w:top w:val="none" w:sz="0" w:space="0" w:color="auto"/>
            <w:left w:val="none" w:sz="0" w:space="0" w:color="auto"/>
            <w:bottom w:val="none" w:sz="0" w:space="0" w:color="auto"/>
            <w:right w:val="none" w:sz="0" w:space="0" w:color="auto"/>
          </w:divBdr>
        </w:div>
        <w:div w:id="1989169002">
          <w:marLeft w:val="0"/>
          <w:marRight w:val="0"/>
          <w:marTop w:val="0"/>
          <w:marBottom w:val="0"/>
          <w:divBdr>
            <w:top w:val="none" w:sz="0" w:space="0" w:color="auto"/>
            <w:left w:val="none" w:sz="0" w:space="0" w:color="auto"/>
            <w:bottom w:val="none" w:sz="0" w:space="0" w:color="auto"/>
            <w:right w:val="none" w:sz="0" w:space="0" w:color="auto"/>
          </w:divBdr>
        </w:div>
        <w:div w:id="2008291107">
          <w:marLeft w:val="0"/>
          <w:marRight w:val="0"/>
          <w:marTop w:val="0"/>
          <w:marBottom w:val="0"/>
          <w:divBdr>
            <w:top w:val="none" w:sz="0" w:space="0" w:color="auto"/>
            <w:left w:val="none" w:sz="0" w:space="0" w:color="auto"/>
            <w:bottom w:val="none" w:sz="0" w:space="0" w:color="auto"/>
            <w:right w:val="none" w:sz="0" w:space="0" w:color="auto"/>
          </w:divBdr>
        </w:div>
        <w:div w:id="2015185343">
          <w:marLeft w:val="0"/>
          <w:marRight w:val="0"/>
          <w:marTop w:val="0"/>
          <w:marBottom w:val="0"/>
          <w:divBdr>
            <w:top w:val="none" w:sz="0" w:space="0" w:color="auto"/>
            <w:left w:val="none" w:sz="0" w:space="0" w:color="auto"/>
            <w:bottom w:val="none" w:sz="0" w:space="0" w:color="auto"/>
            <w:right w:val="none" w:sz="0" w:space="0" w:color="auto"/>
          </w:divBdr>
        </w:div>
        <w:div w:id="2015187452">
          <w:marLeft w:val="0"/>
          <w:marRight w:val="0"/>
          <w:marTop w:val="0"/>
          <w:marBottom w:val="0"/>
          <w:divBdr>
            <w:top w:val="none" w:sz="0" w:space="0" w:color="auto"/>
            <w:left w:val="none" w:sz="0" w:space="0" w:color="auto"/>
            <w:bottom w:val="none" w:sz="0" w:space="0" w:color="auto"/>
            <w:right w:val="none" w:sz="0" w:space="0" w:color="auto"/>
          </w:divBdr>
        </w:div>
        <w:div w:id="2042585026">
          <w:marLeft w:val="0"/>
          <w:marRight w:val="0"/>
          <w:marTop w:val="0"/>
          <w:marBottom w:val="0"/>
          <w:divBdr>
            <w:top w:val="none" w:sz="0" w:space="0" w:color="auto"/>
            <w:left w:val="none" w:sz="0" w:space="0" w:color="auto"/>
            <w:bottom w:val="none" w:sz="0" w:space="0" w:color="auto"/>
            <w:right w:val="none" w:sz="0" w:space="0" w:color="auto"/>
          </w:divBdr>
        </w:div>
        <w:div w:id="2054688664">
          <w:marLeft w:val="0"/>
          <w:marRight w:val="0"/>
          <w:marTop w:val="0"/>
          <w:marBottom w:val="0"/>
          <w:divBdr>
            <w:top w:val="none" w:sz="0" w:space="0" w:color="auto"/>
            <w:left w:val="none" w:sz="0" w:space="0" w:color="auto"/>
            <w:bottom w:val="none" w:sz="0" w:space="0" w:color="auto"/>
            <w:right w:val="none" w:sz="0" w:space="0" w:color="auto"/>
          </w:divBdr>
        </w:div>
        <w:div w:id="2095974188">
          <w:marLeft w:val="0"/>
          <w:marRight w:val="0"/>
          <w:marTop w:val="0"/>
          <w:marBottom w:val="0"/>
          <w:divBdr>
            <w:top w:val="none" w:sz="0" w:space="0" w:color="auto"/>
            <w:left w:val="none" w:sz="0" w:space="0" w:color="auto"/>
            <w:bottom w:val="none" w:sz="0" w:space="0" w:color="auto"/>
            <w:right w:val="none" w:sz="0" w:space="0" w:color="auto"/>
          </w:divBdr>
        </w:div>
        <w:div w:id="2097242348">
          <w:marLeft w:val="0"/>
          <w:marRight w:val="0"/>
          <w:marTop w:val="0"/>
          <w:marBottom w:val="0"/>
          <w:divBdr>
            <w:top w:val="none" w:sz="0" w:space="0" w:color="auto"/>
            <w:left w:val="none" w:sz="0" w:space="0" w:color="auto"/>
            <w:bottom w:val="none" w:sz="0" w:space="0" w:color="auto"/>
            <w:right w:val="none" w:sz="0" w:space="0" w:color="auto"/>
          </w:divBdr>
        </w:div>
        <w:div w:id="2106490581">
          <w:marLeft w:val="0"/>
          <w:marRight w:val="0"/>
          <w:marTop w:val="0"/>
          <w:marBottom w:val="0"/>
          <w:divBdr>
            <w:top w:val="none" w:sz="0" w:space="0" w:color="auto"/>
            <w:left w:val="none" w:sz="0" w:space="0" w:color="auto"/>
            <w:bottom w:val="none" w:sz="0" w:space="0" w:color="auto"/>
            <w:right w:val="none" w:sz="0" w:space="0" w:color="auto"/>
          </w:divBdr>
        </w:div>
        <w:div w:id="2143837555">
          <w:marLeft w:val="0"/>
          <w:marRight w:val="0"/>
          <w:marTop w:val="0"/>
          <w:marBottom w:val="0"/>
          <w:divBdr>
            <w:top w:val="none" w:sz="0" w:space="0" w:color="auto"/>
            <w:left w:val="none" w:sz="0" w:space="0" w:color="auto"/>
            <w:bottom w:val="none" w:sz="0" w:space="0" w:color="auto"/>
            <w:right w:val="none" w:sz="0" w:space="0" w:color="auto"/>
          </w:divBdr>
        </w:div>
      </w:divsChild>
    </w:div>
    <w:div w:id="402601158">
      <w:bodyDiv w:val="1"/>
      <w:marLeft w:val="0"/>
      <w:marRight w:val="0"/>
      <w:marTop w:val="0"/>
      <w:marBottom w:val="0"/>
      <w:divBdr>
        <w:top w:val="none" w:sz="0" w:space="0" w:color="auto"/>
        <w:left w:val="none" w:sz="0" w:space="0" w:color="auto"/>
        <w:bottom w:val="none" w:sz="0" w:space="0" w:color="auto"/>
        <w:right w:val="none" w:sz="0" w:space="0" w:color="auto"/>
      </w:divBdr>
    </w:div>
    <w:div w:id="452477030">
      <w:bodyDiv w:val="1"/>
      <w:marLeft w:val="0"/>
      <w:marRight w:val="0"/>
      <w:marTop w:val="0"/>
      <w:marBottom w:val="0"/>
      <w:divBdr>
        <w:top w:val="none" w:sz="0" w:space="0" w:color="auto"/>
        <w:left w:val="none" w:sz="0" w:space="0" w:color="auto"/>
        <w:bottom w:val="none" w:sz="0" w:space="0" w:color="auto"/>
        <w:right w:val="none" w:sz="0" w:space="0" w:color="auto"/>
      </w:divBdr>
    </w:div>
    <w:div w:id="639305978">
      <w:bodyDiv w:val="1"/>
      <w:marLeft w:val="0"/>
      <w:marRight w:val="0"/>
      <w:marTop w:val="0"/>
      <w:marBottom w:val="0"/>
      <w:divBdr>
        <w:top w:val="none" w:sz="0" w:space="0" w:color="auto"/>
        <w:left w:val="none" w:sz="0" w:space="0" w:color="auto"/>
        <w:bottom w:val="none" w:sz="0" w:space="0" w:color="auto"/>
        <w:right w:val="none" w:sz="0" w:space="0" w:color="auto"/>
      </w:divBdr>
    </w:div>
    <w:div w:id="843208564">
      <w:bodyDiv w:val="1"/>
      <w:marLeft w:val="0"/>
      <w:marRight w:val="0"/>
      <w:marTop w:val="0"/>
      <w:marBottom w:val="0"/>
      <w:divBdr>
        <w:top w:val="none" w:sz="0" w:space="0" w:color="auto"/>
        <w:left w:val="none" w:sz="0" w:space="0" w:color="auto"/>
        <w:bottom w:val="none" w:sz="0" w:space="0" w:color="auto"/>
        <w:right w:val="none" w:sz="0" w:space="0" w:color="auto"/>
      </w:divBdr>
      <w:divsChild>
        <w:div w:id="30540638">
          <w:marLeft w:val="0"/>
          <w:marRight w:val="0"/>
          <w:marTop w:val="0"/>
          <w:marBottom w:val="0"/>
          <w:divBdr>
            <w:top w:val="none" w:sz="0" w:space="0" w:color="auto"/>
            <w:left w:val="none" w:sz="0" w:space="0" w:color="auto"/>
            <w:bottom w:val="none" w:sz="0" w:space="0" w:color="auto"/>
            <w:right w:val="none" w:sz="0" w:space="0" w:color="auto"/>
          </w:divBdr>
          <w:divsChild>
            <w:div w:id="1620643467">
              <w:marLeft w:val="0"/>
              <w:marRight w:val="0"/>
              <w:marTop w:val="0"/>
              <w:marBottom w:val="0"/>
              <w:divBdr>
                <w:top w:val="none" w:sz="0" w:space="0" w:color="auto"/>
                <w:left w:val="none" w:sz="0" w:space="0" w:color="auto"/>
                <w:bottom w:val="none" w:sz="0" w:space="0" w:color="auto"/>
                <w:right w:val="none" w:sz="0" w:space="0" w:color="auto"/>
              </w:divBdr>
            </w:div>
          </w:divsChild>
        </w:div>
        <w:div w:id="93748145">
          <w:marLeft w:val="0"/>
          <w:marRight w:val="0"/>
          <w:marTop w:val="0"/>
          <w:marBottom w:val="0"/>
          <w:divBdr>
            <w:top w:val="none" w:sz="0" w:space="0" w:color="auto"/>
            <w:left w:val="none" w:sz="0" w:space="0" w:color="auto"/>
            <w:bottom w:val="none" w:sz="0" w:space="0" w:color="auto"/>
            <w:right w:val="none" w:sz="0" w:space="0" w:color="auto"/>
          </w:divBdr>
          <w:divsChild>
            <w:div w:id="923032789">
              <w:marLeft w:val="0"/>
              <w:marRight w:val="0"/>
              <w:marTop w:val="0"/>
              <w:marBottom w:val="0"/>
              <w:divBdr>
                <w:top w:val="none" w:sz="0" w:space="0" w:color="auto"/>
                <w:left w:val="none" w:sz="0" w:space="0" w:color="auto"/>
                <w:bottom w:val="none" w:sz="0" w:space="0" w:color="auto"/>
                <w:right w:val="none" w:sz="0" w:space="0" w:color="auto"/>
              </w:divBdr>
            </w:div>
          </w:divsChild>
        </w:div>
        <w:div w:id="176042142">
          <w:marLeft w:val="0"/>
          <w:marRight w:val="0"/>
          <w:marTop w:val="0"/>
          <w:marBottom w:val="0"/>
          <w:divBdr>
            <w:top w:val="none" w:sz="0" w:space="0" w:color="auto"/>
            <w:left w:val="none" w:sz="0" w:space="0" w:color="auto"/>
            <w:bottom w:val="none" w:sz="0" w:space="0" w:color="auto"/>
            <w:right w:val="none" w:sz="0" w:space="0" w:color="auto"/>
          </w:divBdr>
          <w:divsChild>
            <w:div w:id="221911626">
              <w:marLeft w:val="0"/>
              <w:marRight w:val="0"/>
              <w:marTop w:val="0"/>
              <w:marBottom w:val="0"/>
              <w:divBdr>
                <w:top w:val="none" w:sz="0" w:space="0" w:color="auto"/>
                <w:left w:val="none" w:sz="0" w:space="0" w:color="auto"/>
                <w:bottom w:val="none" w:sz="0" w:space="0" w:color="auto"/>
                <w:right w:val="none" w:sz="0" w:space="0" w:color="auto"/>
              </w:divBdr>
            </w:div>
          </w:divsChild>
        </w:div>
        <w:div w:id="417092870">
          <w:marLeft w:val="0"/>
          <w:marRight w:val="0"/>
          <w:marTop w:val="0"/>
          <w:marBottom w:val="0"/>
          <w:divBdr>
            <w:top w:val="none" w:sz="0" w:space="0" w:color="auto"/>
            <w:left w:val="none" w:sz="0" w:space="0" w:color="auto"/>
            <w:bottom w:val="none" w:sz="0" w:space="0" w:color="auto"/>
            <w:right w:val="none" w:sz="0" w:space="0" w:color="auto"/>
          </w:divBdr>
          <w:divsChild>
            <w:div w:id="914316692">
              <w:marLeft w:val="0"/>
              <w:marRight w:val="0"/>
              <w:marTop w:val="0"/>
              <w:marBottom w:val="0"/>
              <w:divBdr>
                <w:top w:val="none" w:sz="0" w:space="0" w:color="auto"/>
                <w:left w:val="none" w:sz="0" w:space="0" w:color="auto"/>
                <w:bottom w:val="none" w:sz="0" w:space="0" w:color="auto"/>
                <w:right w:val="none" w:sz="0" w:space="0" w:color="auto"/>
              </w:divBdr>
            </w:div>
          </w:divsChild>
        </w:div>
        <w:div w:id="468934260">
          <w:marLeft w:val="0"/>
          <w:marRight w:val="0"/>
          <w:marTop w:val="0"/>
          <w:marBottom w:val="0"/>
          <w:divBdr>
            <w:top w:val="none" w:sz="0" w:space="0" w:color="auto"/>
            <w:left w:val="none" w:sz="0" w:space="0" w:color="auto"/>
            <w:bottom w:val="none" w:sz="0" w:space="0" w:color="auto"/>
            <w:right w:val="none" w:sz="0" w:space="0" w:color="auto"/>
          </w:divBdr>
          <w:divsChild>
            <w:div w:id="667488668">
              <w:marLeft w:val="0"/>
              <w:marRight w:val="0"/>
              <w:marTop w:val="0"/>
              <w:marBottom w:val="0"/>
              <w:divBdr>
                <w:top w:val="none" w:sz="0" w:space="0" w:color="auto"/>
                <w:left w:val="none" w:sz="0" w:space="0" w:color="auto"/>
                <w:bottom w:val="none" w:sz="0" w:space="0" w:color="auto"/>
                <w:right w:val="none" w:sz="0" w:space="0" w:color="auto"/>
              </w:divBdr>
            </w:div>
          </w:divsChild>
        </w:div>
        <w:div w:id="545532429">
          <w:marLeft w:val="0"/>
          <w:marRight w:val="0"/>
          <w:marTop w:val="0"/>
          <w:marBottom w:val="0"/>
          <w:divBdr>
            <w:top w:val="none" w:sz="0" w:space="0" w:color="auto"/>
            <w:left w:val="none" w:sz="0" w:space="0" w:color="auto"/>
            <w:bottom w:val="none" w:sz="0" w:space="0" w:color="auto"/>
            <w:right w:val="none" w:sz="0" w:space="0" w:color="auto"/>
          </w:divBdr>
          <w:divsChild>
            <w:div w:id="443765923">
              <w:marLeft w:val="0"/>
              <w:marRight w:val="0"/>
              <w:marTop w:val="0"/>
              <w:marBottom w:val="0"/>
              <w:divBdr>
                <w:top w:val="none" w:sz="0" w:space="0" w:color="auto"/>
                <w:left w:val="none" w:sz="0" w:space="0" w:color="auto"/>
                <w:bottom w:val="none" w:sz="0" w:space="0" w:color="auto"/>
                <w:right w:val="none" w:sz="0" w:space="0" w:color="auto"/>
              </w:divBdr>
            </w:div>
          </w:divsChild>
        </w:div>
        <w:div w:id="692613220">
          <w:marLeft w:val="0"/>
          <w:marRight w:val="0"/>
          <w:marTop w:val="0"/>
          <w:marBottom w:val="0"/>
          <w:divBdr>
            <w:top w:val="none" w:sz="0" w:space="0" w:color="auto"/>
            <w:left w:val="none" w:sz="0" w:space="0" w:color="auto"/>
            <w:bottom w:val="none" w:sz="0" w:space="0" w:color="auto"/>
            <w:right w:val="none" w:sz="0" w:space="0" w:color="auto"/>
          </w:divBdr>
        </w:div>
        <w:div w:id="694623405">
          <w:marLeft w:val="0"/>
          <w:marRight w:val="0"/>
          <w:marTop w:val="0"/>
          <w:marBottom w:val="0"/>
          <w:divBdr>
            <w:top w:val="none" w:sz="0" w:space="0" w:color="auto"/>
            <w:left w:val="none" w:sz="0" w:space="0" w:color="auto"/>
            <w:bottom w:val="none" w:sz="0" w:space="0" w:color="auto"/>
            <w:right w:val="none" w:sz="0" w:space="0" w:color="auto"/>
          </w:divBdr>
        </w:div>
        <w:div w:id="926841380">
          <w:marLeft w:val="0"/>
          <w:marRight w:val="0"/>
          <w:marTop w:val="0"/>
          <w:marBottom w:val="0"/>
          <w:divBdr>
            <w:top w:val="none" w:sz="0" w:space="0" w:color="auto"/>
            <w:left w:val="none" w:sz="0" w:space="0" w:color="auto"/>
            <w:bottom w:val="none" w:sz="0" w:space="0" w:color="auto"/>
            <w:right w:val="none" w:sz="0" w:space="0" w:color="auto"/>
          </w:divBdr>
          <w:divsChild>
            <w:div w:id="583881121">
              <w:marLeft w:val="0"/>
              <w:marRight w:val="0"/>
              <w:marTop w:val="0"/>
              <w:marBottom w:val="0"/>
              <w:divBdr>
                <w:top w:val="none" w:sz="0" w:space="0" w:color="auto"/>
                <w:left w:val="none" w:sz="0" w:space="0" w:color="auto"/>
                <w:bottom w:val="none" w:sz="0" w:space="0" w:color="auto"/>
                <w:right w:val="none" w:sz="0" w:space="0" w:color="auto"/>
              </w:divBdr>
            </w:div>
          </w:divsChild>
        </w:div>
        <w:div w:id="1086534824">
          <w:marLeft w:val="0"/>
          <w:marRight w:val="0"/>
          <w:marTop w:val="0"/>
          <w:marBottom w:val="0"/>
          <w:divBdr>
            <w:top w:val="none" w:sz="0" w:space="0" w:color="auto"/>
            <w:left w:val="none" w:sz="0" w:space="0" w:color="auto"/>
            <w:bottom w:val="none" w:sz="0" w:space="0" w:color="auto"/>
            <w:right w:val="none" w:sz="0" w:space="0" w:color="auto"/>
          </w:divBdr>
          <w:divsChild>
            <w:div w:id="1773354013">
              <w:marLeft w:val="0"/>
              <w:marRight w:val="0"/>
              <w:marTop w:val="0"/>
              <w:marBottom w:val="0"/>
              <w:divBdr>
                <w:top w:val="none" w:sz="0" w:space="0" w:color="auto"/>
                <w:left w:val="none" w:sz="0" w:space="0" w:color="auto"/>
                <w:bottom w:val="none" w:sz="0" w:space="0" w:color="auto"/>
                <w:right w:val="none" w:sz="0" w:space="0" w:color="auto"/>
              </w:divBdr>
            </w:div>
          </w:divsChild>
        </w:div>
        <w:div w:id="1287740099">
          <w:marLeft w:val="0"/>
          <w:marRight w:val="0"/>
          <w:marTop w:val="0"/>
          <w:marBottom w:val="0"/>
          <w:divBdr>
            <w:top w:val="none" w:sz="0" w:space="0" w:color="auto"/>
            <w:left w:val="none" w:sz="0" w:space="0" w:color="auto"/>
            <w:bottom w:val="none" w:sz="0" w:space="0" w:color="auto"/>
            <w:right w:val="none" w:sz="0" w:space="0" w:color="auto"/>
          </w:divBdr>
        </w:div>
        <w:div w:id="1358460863">
          <w:marLeft w:val="0"/>
          <w:marRight w:val="0"/>
          <w:marTop w:val="0"/>
          <w:marBottom w:val="0"/>
          <w:divBdr>
            <w:top w:val="none" w:sz="0" w:space="0" w:color="auto"/>
            <w:left w:val="none" w:sz="0" w:space="0" w:color="auto"/>
            <w:bottom w:val="none" w:sz="0" w:space="0" w:color="auto"/>
            <w:right w:val="none" w:sz="0" w:space="0" w:color="auto"/>
          </w:divBdr>
          <w:divsChild>
            <w:div w:id="1626036452">
              <w:marLeft w:val="0"/>
              <w:marRight w:val="0"/>
              <w:marTop w:val="0"/>
              <w:marBottom w:val="0"/>
              <w:divBdr>
                <w:top w:val="none" w:sz="0" w:space="0" w:color="auto"/>
                <w:left w:val="none" w:sz="0" w:space="0" w:color="auto"/>
                <w:bottom w:val="none" w:sz="0" w:space="0" w:color="auto"/>
                <w:right w:val="none" w:sz="0" w:space="0" w:color="auto"/>
              </w:divBdr>
            </w:div>
          </w:divsChild>
        </w:div>
        <w:div w:id="1391346353">
          <w:marLeft w:val="0"/>
          <w:marRight w:val="0"/>
          <w:marTop w:val="0"/>
          <w:marBottom w:val="0"/>
          <w:divBdr>
            <w:top w:val="none" w:sz="0" w:space="0" w:color="auto"/>
            <w:left w:val="none" w:sz="0" w:space="0" w:color="auto"/>
            <w:bottom w:val="none" w:sz="0" w:space="0" w:color="auto"/>
            <w:right w:val="none" w:sz="0" w:space="0" w:color="auto"/>
          </w:divBdr>
          <w:divsChild>
            <w:div w:id="1610039426">
              <w:marLeft w:val="0"/>
              <w:marRight w:val="0"/>
              <w:marTop w:val="0"/>
              <w:marBottom w:val="0"/>
              <w:divBdr>
                <w:top w:val="none" w:sz="0" w:space="0" w:color="auto"/>
                <w:left w:val="none" w:sz="0" w:space="0" w:color="auto"/>
                <w:bottom w:val="none" w:sz="0" w:space="0" w:color="auto"/>
                <w:right w:val="none" w:sz="0" w:space="0" w:color="auto"/>
              </w:divBdr>
            </w:div>
          </w:divsChild>
        </w:div>
        <w:div w:id="1420516182">
          <w:marLeft w:val="0"/>
          <w:marRight w:val="0"/>
          <w:marTop w:val="0"/>
          <w:marBottom w:val="0"/>
          <w:divBdr>
            <w:top w:val="none" w:sz="0" w:space="0" w:color="auto"/>
            <w:left w:val="none" w:sz="0" w:space="0" w:color="auto"/>
            <w:bottom w:val="none" w:sz="0" w:space="0" w:color="auto"/>
            <w:right w:val="none" w:sz="0" w:space="0" w:color="auto"/>
          </w:divBdr>
        </w:div>
        <w:div w:id="1437943734">
          <w:marLeft w:val="0"/>
          <w:marRight w:val="0"/>
          <w:marTop w:val="0"/>
          <w:marBottom w:val="0"/>
          <w:divBdr>
            <w:top w:val="none" w:sz="0" w:space="0" w:color="auto"/>
            <w:left w:val="none" w:sz="0" w:space="0" w:color="auto"/>
            <w:bottom w:val="none" w:sz="0" w:space="0" w:color="auto"/>
            <w:right w:val="none" w:sz="0" w:space="0" w:color="auto"/>
          </w:divBdr>
          <w:divsChild>
            <w:div w:id="715005179">
              <w:marLeft w:val="0"/>
              <w:marRight w:val="0"/>
              <w:marTop w:val="0"/>
              <w:marBottom w:val="0"/>
              <w:divBdr>
                <w:top w:val="none" w:sz="0" w:space="0" w:color="auto"/>
                <w:left w:val="none" w:sz="0" w:space="0" w:color="auto"/>
                <w:bottom w:val="none" w:sz="0" w:space="0" w:color="auto"/>
                <w:right w:val="none" w:sz="0" w:space="0" w:color="auto"/>
              </w:divBdr>
            </w:div>
          </w:divsChild>
        </w:div>
        <w:div w:id="1529902913">
          <w:marLeft w:val="0"/>
          <w:marRight w:val="0"/>
          <w:marTop w:val="0"/>
          <w:marBottom w:val="0"/>
          <w:divBdr>
            <w:top w:val="none" w:sz="0" w:space="0" w:color="auto"/>
            <w:left w:val="none" w:sz="0" w:space="0" w:color="auto"/>
            <w:bottom w:val="none" w:sz="0" w:space="0" w:color="auto"/>
            <w:right w:val="none" w:sz="0" w:space="0" w:color="auto"/>
          </w:divBdr>
          <w:divsChild>
            <w:div w:id="1305698230">
              <w:marLeft w:val="0"/>
              <w:marRight w:val="0"/>
              <w:marTop w:val="0"/>
              <w:marBottom w:val="0"/>
              <w:divBdr>
                <w:top w:val="none" w:sz="0" w:space="0" w:color="auto"/>
                <w:left w:val="none" w:sz="0" w:space="0" w:color="auto"/>
                <w:bottom w:val="none" w:sz="0" w:space="0" w:color="auto"/>
                <w:right w:val="none" w:sz="0" w:space="0" w:color="auto"/>
              </w:divBdr>
            </w:div>
          </w:divsChild>
        </w:div>
        <w:div w:id="1584532177">
          <w:marLeft w:val="0"/>
          <w:marRight w:val="0"/>
          <w:marTop w:val="0"/>
          <w:marBottom w:val="0"/>
          <w:divBdr>
            <w:top w:val="none" w:sz="0" w:space="0" w:color="auto"/>
            <w:left w:val="none" w:sz="0" w:space="0" w:color="auto"/>
            <w:bottom w:val="none" w:sz="0" w:space="0" w:color="auto"/>
            <w:right w:val="none" w:sz="0" w:space="0" w:color="auto"/>
          </w:divBdr>
          <w:divsChild>
            <w:div w:id="1209682294">
              <w:marLeft w:val="0"/>
              <w:marRight w:val="0"/>
              <w:marTop w:val="0"/>
              <w:marBottom w:val="0"/>
              <w:divBdr>
                <w:top w:val="none" w:sz="0" w:space="0" w:color="auto"/>
                <w:left w:val="none" w:sz="0" w:space="0" w:color="auto"/>
                <w:bottom w:val="none" w:sz="0" w:space="0" w:color="auto"/>
                <w:right w:val="none" w:sz="0" w:space="0" w:color="auto"/>
              </w:divBdr>
            </w:div>
          </w:divsChild>
        </w:div>
        <w:div w:id="1594120983">
          <w:marLeft w:val="0"/>
          <w:marRight w:val="0"/>
          <w:marTop w:val="0"/>
          <w:marBottom w:val="0"/>
          <w:divBdr>
            <w:top w:val="none" w:sz="0" w:space="0" w:color="auto"/>
            <w:left w:val="none" w:sz="0" w:space="0" w:color="auto"/>
            <w:bottom w:val="none" w:sz="0" w:space="0" w:color="auto"/>
            <w:right w:val="none" w:sz="0" w:space="0" w:color="auto"/>
          </w:divBdr>
        </w:div>
        <w:div w:id="1630934569">
          <w:marLeft w:val="0"/>
          <w:marRight w:val="0"/>
          <w:marTop w:val="0"/>
          <w:marBottom w:val="0"/>
          <w:divBdr>
            <w:top w:val="none" w:sz="0" w:space="0" w:color="auto"/>
            <w:left w:val="none" w:sz="0" w:space="0" w:color="auto"/>
            <w:bottom w:val="none" w:sz="0" w:space="0" w:color="auto"/>
            <w:right w:val="none" w:sz="0" w:space="0" w:color="auto"/>
          </w:divBdr>
        </w:div>
        <w:div w:id="1785925535">
          <w:marLeft w:val="0"/>
          <w:marRight w:val="0"/>
          <w:marTop w:val="0"/>
          <w:marBottom w:val="0"/>
          <w:divBdr>
            <w:top w:val="none" w:sz="0" w:space="0" w:color="auto"/>
            <w:left w:val="none" w:sz="0" w:space="0" w:color="auto"/>
            <w:bottom w:val="none" w:sz="0" w:space="0" w:color="auto"/>
            <w:right w:val="none" w:sz="0" w:space="0" w:color="auto"/>
          </w:divBdr>
          <w:divsChild>
            <w:div w:id="139421949">
              <w:marLeft w:val="0"/>
              <w:marRight w:val="0"/>
              <w:marTop w:val="0"/>
              <w:marBottom w:val="0"/>
              <w:divBdr>
                <w:top w:val="none" w:sz="0" w:space="0" w:color="auto"/>
                <w:left w:val="none" w:sz="0" w:space="0" w:color="auto"/>
                <w:bottom w:val="none" w:sz="0" w:space="0" w:color="auto"/>
                <w:right w:val="none" w:sz="0" w:space="0" w:color="auto"/>
              </w:divBdr>
            </w:div>
          </w:divsChild>
        </w:div>
        <w:div w:id="1808090480">
          <w:marLeft w:val="0"/>
          <w:marRight w:val="0"/>
          <w:marTop w:val="0"/>
          <w:marBottom w:val="0"/>
          <w:divBdr>
            <w:top w:val="none" w:sz="0" w:space="0" w:color="auto"/>
            <w:left w:val="none" w:sz="0" w:space="0" w:color="auto"/>
            <w:bottom w:val="none" w:sz="0" w:space="0" w:color="auto"/>
            <w:right w:val="none" w:sz="0" w:space="0" w:color="auto"/>
          </w:divBdr>
          <w:divsChild>
            <w:div w:id="1384985943">
              <w:marLeft w:val="0"/>
              <w:marRight w:val="0"/>
              <w:marTop w:val="0"/>
              <w:marBottom w:val="0"/>
              <w:divBdr>
                <w:top w:val="none" w:sz="0" w:space="0" w:color="auto"/>
                <w:left w:val="none" w:sz="0" w:space="0" w:color="auto"/>
                <w:bottom w:val="none" w:sz="0" w:space="0" w:color="auto"/>
                <w:right w:val="none" w:sz="0" w:space="0" w:color="auto"/>
              </w:divBdr>
            </w:div>
          </w:divsChild>
        </w:div>
        <w:div w:id="1903129466">
          <w:marLeft w:val="0"/>
          <w:marRight w:val="0"/>
          <w:marTop w:val="0"/>
          <w:marBottom w:val="0"/>
          <w:divBdr>
            <w:top w:val="none" w:sz="0" w:space="0" w:color="auto"/>
            <w:left w:val="none" w:sz="0" w:space="0" w:color="auto"/>
            <w:bottom w:val="none" w:sz="0" w:space="0" w:color="auto"/>
            <w:right w:val="none" w:sz="0" w:space="0" w:color="auto"/>
          </w:divBdr>
        </w:div>
        <w:div w:id="1994487956">
          <w:marLeft w:val="0"/>
          <w:marRight w:val="0"/>
          <w:marTop w:val="0"/>
          <w:marBottom w:val="0"/>
          <w:divBdr>
            <w:top w:val="none" w:sz="0" w:space="0" w:color="auto"/>
            <w:left w:val="none" w:sz="0" w:space="0" w:color="auto"/>
            <w:bottom w:val="none" w:sz="0" w:space="0" w:color="auto"/>
            <w:right w:val="none" w:sz="0" w:space="0" w:color="auto"/>
          </w:divBdr>
          <w:divsChild>
            <w:div w:id="1687511904">
              <w:marLeft w:val="0"/>
              <w:marRight w:val="0"/>
              <w:marTop w:val="0"/>
              <w:marBottom w:val="0"/>
              <w:divBdr>
                <w:top w:val="none" w:sz="0" w:space="0" w:color="auto"/>
                <w:left w:val="none" w:sz="0" w:space="0" w:color="auto"/>
                <w:bottom w:val="none" w:sz="0" w:space="0" w:color="auto"/>
                <w:right w:val="none" w:sz="0" w:space="0" w:color="auto"/>
              </w:divBdr>
            </w:div>
          </w:divsChild>
        </w:div>
        <w:div w:id="2046827352">
          <w:marLeft w:val="0"/>
          <w:marRight w:val="0"/>
          <w:marTop w:val="0"/>
          <w:marBottom w:val="0"/>
          <w:divBdr>
            <w:top w:val="none" w:sz="0" w:space="0" w:color="auto"/>
            <w:left w:val="none" w:sz="0" w:space="0" w:color="auto"/>
            <w:bottom w:val="none" w:sz="0" w:space="0" w:color="auto"/>
            <w:right w:val="none" w:sz="0" w:space="0" w:color="auto"/>
          </w:divBdr>
          <w:divsChild>
            <w:div w:id="1672640463">
              <w:marLeft w:val="0"/>
              <w:marRight w:val="0"/>
              <w:marTop w:val="0"/>
              <w:marBottom w:val="0"/>
              <w:divBdr>
                <w:top w:val="none" w:sz="0" w:space="0" w:color="auto"/>
                <w:left w:val="none" w:sz="0" w:space="0" w:color="auto"/>
                <w:bottom w:val="none" w:sz="0" w:space="0" w:color="auto"/>
                <w:right w:val="none" w:sz="0" w:space="0" w:color="auto"/>
              </w:divBdr>
            </w:div>
          </w:divsChild>
        </w:div>
        <w:div w:id="2055156306">
          <w:marLeft w:val="0"/>
          <w:marRight w:val="0"/>
          <w:marTop w:val="0"/>
          <w:marBottom w:val="0"/>
          <w:divBdr>
            <w:top w:val="none" w:sz="0" w:space="0" w:color="auto"/>
            <w:left w:val="none" w:sz="0" w:space="0" w:color="auto"/>
            <w:bottom w:val="none" w:sz="0" w:space="0" w:color="auto"/>
            <w:right w:val="none" w:sz="0" w:space="0" w:color="auto"/>
          </w:divBdr>
          <w:divsChild>
            <w:div w:id="5119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4496">
      <w:bodyDiv w:val="1"/>
      <w:marLeft w:val="0"/>
      <w:marRight w:val="0"/>
      <w:marTop w:val="0"/>
      <w:marBottom w:val="0"/>
      <w:divBdr>
        <w:top w:val="none" w:sz="0" w:space="0" w:color="auto"/>
        <w:left w:val="none" w:sz="0" w:space="0" w:color="auto"/>
        <w:bottom w:val="none" w:sz="0" w:space="0" w:color="auto"/>
        <w:right w:val="none" w:sz="0" w:space="0" w:color="auto"/>
      </w:divBdr>
    </w:div>
    <w:div w:id="1787575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D9C8-9831-4A13-8207-40226561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10086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Know-how vielfach nutzen</vt:lpstr>
    </vt:vector>
  </TitlesOfParts>
  <Company>Geberit Industrie</Company>
  <LinksUpToDate>false</LinksUpToDate>
  <CharactersWithSpaces>11551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Know-how vielfach nutzen</dc:title>
  <dc:subject>Presstechnik mit industrieller Anwendung</dc:subject>
  <dc:creator>Thomas Sarrazin</dc:creator>
  <dc:description>Stand: 22.08.2014</dc:description>
  <cp:lastModifiedBy>User</cp:lastModifiedBy>
  <cp:revision>3</cp:revision>
  <cp:lastPrinted>2015-01-26T13:29:00Z</cp:lastPrinted>
  <dcterms:created xsi:type="dcterms:W3CDTF">2015-01-26T13:44:00Z</dcterms:created>
  <dcterms:modified xsi:type="dcterms:W3CDTF">2015-01-26T13:48:00Z</dcterms:modified>
</cp:coreProperties>
</file>